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13F2" w:rsidRPr="00307787" w:rsidRDefault="00A013F2" w:rsidP="00A013F2">
      <w:pPr>
        <w:ind w:firstLine="567"/>
        <w:jc w:val="center"/>
        <w:rPr>
          <w:lang w:val="kk-KZ"/>
        </w:rPr>
      </w:pPr>
      <w:bookmarkStart w:id="0" w:name="_GoBack"/>
      <w:r w:rsidRPr="00307787">
        <w:rPr>
          <w:lang w:val="kk-KZ"/>
        </w:rPr>
        <w:t xml:space="preserve">2 ҚАЗАҚСТАН РЕСПУБЛИКАСЫНДАҒЫ ӨНЕРКӘСІПТІҢ ДАМУ СИПАТЫ </w:t>
      </w:r>
    </w:p>
    <w:bookmarkEnd w:id="0"/>
    <w:p w:rsidR="00A013F2" w:rsidRPr="00307787" w:rsidRDefault="00A013F2" w:rsidP="00A013F2">
      <w:pPr>
        <w:ind w:firstLine="567"/>
        <w:jc w:val="center"/>
        <w:rPr>
          <w:lang w:val="kk-KZ"/>
        </w:rPr>
      </w:pPr>
    </w:p>
    <w:p w:rsidR="00A013F2" w:rsidRPr="00307787" w:rsidRDefault="00A013F2" w:rsidP="00A013F2">
      <w:pPr>
        <w:pStyle w:val="a4"/>
        <w:spacing w:before="0" w:beforeAutospacing="0" w:after="0" w:afterAutospacing="0"/>
        <w:jc w:val="both"/>
        <w:rPr>
          <w:lang w:val="kk-KZ"/>
        </w:rPr>
      </w:pPr>
      <w:r w:rsidRPr="00307787">
        <w:rPr>
          <w:lang w:val="kk-KZ"/>
        </w:rPr>
        <w:t>1 Өнеркәсіп дамуының геосаясаттық шарттары</w:t>
      </w:r>
    </w:p>
    <w:p w:rsidR="00A013F2" w:rsidRPr="00307787" w:rsidRDefault="00A013F2" w:rsidP="00A013F2">
      <w:pPr>
        <w:pStyle w:val="a4"/>
        <w:spacing w:before="0" w:beforeAutospacing="0" w:after="0" w:afterAutospacing="0"/>
        <w:jc w:val="both"/>
        <w:rPr>
          <w:lang w:val="kk-KZ"/>
        </w:rPr>
      </w:pPr>
      <w:r w:rsidRPr="00307787">
        <w:rPr>
          <w:lang w:val="kk-KZ"/>
        </w:rPr>
        <w:t>2 ҚР мемлекеттік өнеркәсіптік саясаты</w:t>
      </w:r>
    </w:p>
    <w:p w:rsidR="00A013F2" w:rsidRPr="00307787" w:rsidRDefault="00A013F2" w:rsidP="00A013F2">
      <w:pPr>
        <w:pStyle w:val="a4"/>
        <w:spacing w:before="0" w:beforeAutospacing="0" w:after="0" w:afterAutospacing="0"/>
        <w:jc w:val="both"/>
        <w:rPr>
          <w:lang w:val="kk-KZ"/>
        </w:rPr>
      </w:pPr>
      <w:r w:rsidRPr="00307787">
        <w:rPr>
          <w:lang w:val="kk-KZ"/>
        </w:rPr>
        <w:t xml:space="preserve">3 Экспортқа бағытталған және импортты айырбастайтын өндірісті қолдау және дамыту </w:t>
      </w:r>
    </w:p>
    <w:p w:rsidR="00A013F2" w:rsidRPr="00307787" w:rsidRDefault="00A013F2" w:rsidP="00A013F2">
      <w:pPr>
        <w:pStyle w:val="a4"/>
        <w:spacing w:before="0" w:beforeAutospacing="0" w:after="0" w:afterAutospacing="0"/>
        <w:ind w:firstLine="567"/>
        <w:jc w:val="both"/>
        <w:rPr>
          <w:lang w:val="kk-KZ"/>
        </w:rPr>
      </w:pPr>
    </w:p>
    <w:p w:rsidR="00A013F2" w:rsidRPr="00307787" w:rsidRDefault="00A013F2" w:rsidP="00A013F2">
      <w:pPr>
        <w:pStyle w:val="a4"/>
        <w:spacing w:before="0" w:beforeAutospacing="0" w:after="0" w:afterAutospacing="0"/>
        <w:ind w:firstLine="567"/>
        <w:jc w:val="both"/>
        <w:rPr>
          <w:lang w:val="kk-KZ"/>
        </w:rPr>
      </w:pPr>
      <w:r>
        <w:rPr>
          <w:rStyle w:val="apple-style-span"/>
          <w:bCs/>
          <w:lang w:val="kk-KZ"/>
        </w:rPr>
        <w:t xml:space="preserve">1 </w:t>
      </w:r>
      <w:r w:rsidRPr="00307787">
        <w:rPr>
          <w:rStyle w:val="apple-style-span"/>
          <w:bCs/>
          <w:lang w:val="kk-KZ"/>
        </w:rPr>
        <w:t>Геосаясат</w:t>
      </w:r>
      <w:r w:rsidRPr="00307787">
        <w:rPr>
          <w:rStyle w:val="apple-converted-space"/>
          <w:lang w:val="kk-KZ"/>
        </w:rPr>
        <w:t> </w:t>
      </w:r>
      <w:hyperlink r:id="rId5" w:tooltip="Адам" w:history="1">
        <w:r w:rsidRPr="00307787">
          <w:rPr>
            <w:rStyle w:val="a3"/>
            <w:lang w:val="kk-KZ"/>
          </w:rPr>
          <w:t>адамдардың</w:t>
        </w:r>
      </w:hyperlink>
      <w:r w:rsidRPr="00307787">
        <w:rPr>
          <w:rStyle w:val="apple-converted-space"/>
          <w:lang w:val="kk-KZ"/>
        </w:rPr>
        <w:t> </w:t>
      </w:r>
      <w:r w:rsidRPr="00307787">
        <w:rPr>
          <w:rStyle w:val="apple-style-span"/>
          <w:lang w:val="kk-KZ"/>
        </w:rPr>
        <w:t>белгілі бір мақсатқа жету үшін билікті қалайша тудырып оны сақтауын бейнелеу үшін қолданылатын әдіс болып табылады.</w:t>
      </w:r>
    </w:p>
    <w:p w:rsidR="00A013F2" w:rsidRPr="00307787" w:rsidRDefault="00A013F2" w:rsidP="00A013F2">
      <w:pPr>
        <w:pStyle w:val="a4"/>
        <w:spacing w:before="0" w:beforeAutospacing="0" w:after="0" w:afterAutospacing="0"/>
        <w:ind w:firstLine="567"/>
        <w:jc w:val="both"/>
        <w:rPr>
          <w:lang w:val="kk-KZ"/>
        </w:rPr>
      </w:pPr>
      <w:r w:rsidRPr="00307787">
        <w:rPr>
          <w:lang w:val="kk-KZ"/>
        </w:rPr>
        <w:t>Геосаяси жағдай - елдің стратегиялық маңызы бар шет елдік мемлекеттерге, олардың одақтарына және дүние жузінің аудандарына қатысты алғандағы саяси картадағы орнын анықтайды. Бірак «елдің орны» дегенде, оның географиялық мекенжайы туралы түсінік қарастырылмайды. ГСЖ-ға баға беру - қоршаған әлемге елдің мемлекеттік(ұлттық)мүддесі тұрғысынан қалыптасатын көзқарас болып табылады. Бұл үшін ұлттық мүддені «көре білу», мүмкін болатын қауіп-қатерді айқындау және оларды болдырмауды қамтамасыз ету қажет.</w:t>
      </w:r>
    </w:p>
    <w:p w:rsidR="00A013F2" w:rsidRPr="00307787" w:rsidRDefault="00A013F2" w:rsidP="00A013F2">
      <w:pPr>
        <w:pStyle w:val="a4"/>
        <w:spacing w:before="0" w:beforeAutospacing="0" w:after="0" w:afterAutospacing="0"/>
        <w:ind w:firstLine="567"/>
        <w:jc w:val="both"/>
        <w:rPr>
          <w:lang w:val="kk-KZ"/>
        </w:rPr>
      </w:pPr>
      <w:r w:rsidRPr="00307787">
        <w:rPr>
          <w:lang w:val="kk-KZ"/>
        </w:rPr>
        <w:t>«</w:t>
      </w:r>
      <w:hyperlink r:id="rId6" w:tooltip="Геосаясат" w:history="1">
        <w:r w:rsidRPr="00307787">
          <w:rPr>
            <w:rStyle w:val="a3"/>
            <w:lang w:val="kk-KZ"/>
          </w:rPr>
          <w:t>Геосаяси»</w:t>
        </w:r>
      </w:hyperlink>
      <w:r w:rsidRPr="00307787">
        <w:rPr>
          <w:rStyle w:val="apple-converted-space"/>
          <w:lang w:val="kk-KZ"/>
        </w:rPr>
        <w:t> </w:t>
      </w:r>
      <w:r w:rsidRPr="00307787">
        <w:rPr>
          <w:lang w:val="kk-KZ"/>
        </w:rPr>
        <w:t>және «экономикалық-географиялық » жағдай түсініктері бір-бірімен байланысты, бірақ өзара айырмашылықтары да бар. Елдің</w:t>
      </w:r>
      <w:r w:rsidRPr="00307787">
        <w:rPr>
          <w:rStyle w:val="apple-converted-space"/>
          <w:lang w:val="kk-KZ"/>
        </w:rPr>
        <w:t> </w:t>
      </w:r>
      <w:hyperlink r:id="rId7" w:tooltip="Көлік" w:history="1">
        <w:r w:rsidRPr="00307787">
          <w:rPr>
            <w:rStyle w:val="a3"/>
            <w:lang w:val="kk-KZ"/>
          </w:rPr>
          <w:t>көлік</w:t>
        </w:r>
      </w:hyperlink>
      <w:r w:rsidRPr="00307787">
        <w:rPr>
          <w:rStyle w:val="apple-converted-space"/>
          <w:lang w:val="kk-KZ"/>
        </w:rPr>
        <w:t> </w:t>
      </w:r>
      <w:r w:rsidRPr="00307787">
        <w:rPr>
          <w:lang w:val="kk-KZ"/>
        </w:rPr>
        <w:t>жағдайына талдау жасаған кезде ЭГЖ көзқарасы бойынша көлік түрі мен тасымал қашықтығы есепке алынады.Ал ГСЖ тұрғысынан әлемдік рынокқа көліктік шығарылымның саны мен бағыты,олар дың қауіпсіздігімен сенімділігі назарда ұсталады.</w:t>
      </w:r>
    </w:p>
    <w:p w:rsidR="00A013F2" w:rsidRPr="00307787" w:rsidRDefault="00A013F2" w:rsidP="00A013F2">
      <w:pPr>
        <w:pStyle w:val="a4"/>
        <w:spacing w:before="0" w:beforeAutospacing="0" w:after="0" w:afterAutospacing="0"/>
        <w:ind w:firstLine="567"/>
        <w:jc w:val="both"/>
        <w:rPr>
          <w:lang w:val="kk-KZ"/>
        </w:rPr>
      </w:pPr>
      <w:r w:rsidRPr="00307787">
        <w:rPr>
          <w:lang w:val="kk-KZ"/>
        </w:rPr>
        <w:t>ГСЖ өзгеріссіз, бірқалыпты тұрмайды.Уақыт өткен сайын жақсаруы немесе керісінше, нашарлауы да мүмкін.</w:t>
      </w:r>
    </w:p>
    <w:p w:rsidR="00A013F2" w:rsidRPr="00307787" w:rsidRDefault="00A013F2" w:rsidP="00A013F2">
      <w:pPr>
        <w:pStyle w:val="a4"/>
        <w:spacing w:before="0" w:beforeAutospacing="0" w:after="0" w:afterAutospacing="0"/>
        <w:ind w:firstLine="567"/>
        <w:jc w:val="both"/>
        <w:rPr>
          <w:lang w:val="kk-KZ"/>
        </w:rPr>
      </w:pPr>
      <w:r w:rsidRPr="00307787">
        <w:rPr>
          <w:bCs/>
          <w:lang w:val="kk-KZ"/>
        </w:rPr>
        <w:t>Геосаяси жағдайға әртүрлі деңгейде баға беруге болады:</w:t>
      </w:r>
    </w:p>
    <w:p w:rsidR="00A013F2" w:rsidRPr="00307787" w:rsidRDefault="00A013F2" w:rsidP="00A013F2">
      <w:pPr>
        <w:pStyle w:val="a4"/>
        <w:spacing w:before="0" w:beforeAutospacing="0" w:after="0" w:afterAutospacing="0"/>
        <w:ind w:firstLine="567"/>
        <w:jc w:val="both"/>
        <w:rPr>
          <w:lang w:val="kk-KZ"/>
        </w:rPr>
      </w:pPr>
      <w:r w:rsidRPr="00307787">
        <w:rPr>
          <w:bCs/>
          <w:lang w:val="kk-KZ"/>
        </w:rPr>
        <w:t>Әлемдік деңгейде</w:t>
      </w:r>
      <w:r w:rsidRPr="00307787">
        <w:rPr>
          <w:rStyle w:val="apple-converted-space"/>
          <w:lang w:val="kk-KZ"/>
        </w:rPr>
        <w:t> </w:t>
      </w:r>
      <w:r w:rsidRPr="00307787">
        <w:rPr>
          <w:lang w:val="kk-KZ"/>
        </w:rPr>
        <w:t>- дүние жүзіндегі «куатты орталықтарға (АҚШ,Еуропа Одағына, Жапонияға,содан соң Қытай мен Ресейге) қатысты алғанда;</w:t>
      </w:r>
    </w:p>
    <w:p w:rsidR="00A013F2" w:rsidRPr="00307787" w:rsidRDefault="00A013F2" w:rsidP="00A013F2">
      <w:pPr>
        <w:pStyle w:val="a4"/>
        <w:spacing w:before="0" w:beforeAutospacing="0" w:after="0" w:afterAutospacing="0"/>
        <w:ind w:firstLine="567"/>
        <w:jc w:val="both"/>
        <w:rPr>
          <w:lang w:val="kk-KZ"/>
        </w:rPr>
      </w:pPr>
      <w:r w:rsidRPr="00307787">
        <w:rPr>
          <w:bCs/>
          <w:lang w:val="kk-KZ"/>
        </w:rPr>
        <w:t>Аймақтық деңгейде</w:t>
      </w:r>
      <w:r w:rsidRPr="00307787">
        <w:rPr>
          <w:rStyle w:val="apple-converted-space"/>
          <w:lang w:val="kk-KZ"/>
        </w:rPr>
        <w:t> </w:t>
      </w:r>
      <w:r w:rsidRPr="00307787">
        <w:rPr>
          <w:lang w:val="kk-KZ"/>
        </w:rPr>
        <w:t>- өз аймағындағы елдерге, әсіресе шекаралас мемлекеттерге(іргелес орналаска көрші мемлекеттерге)қатысты алғанда.</w:t>
      </w:r>
    </w:p>
    <w:p w:rsidR="00A013F2" w:rsidRPr="00307787" w:rsidRDefault="00A013F2" w:rsidP="00A013F2">
      <w:pPr>
        <w:pStyle w:val="a4"/>
        <w:spacing w:before="0" w:beforeAutospacing="0" w:after="0" w:afterAutospacing="0"/>
        <w:ind w:firstLine="567"/>
        <w:jc w:val="both"/>
        <w:rPr>
          <w:lang w:val="kk-KZ"/>
        </w:rPr>
      </w:pPr>
      <w:r w:rsidRPr="00307787">
        <w:rPr>
          <w:bCs/>
          <w:lang w:val="kk-KZ"/>
        </w:rPr>
        <w:t>Қазақстанның геосаяси жағдайына баға беру.</w:t>
      </w:r>
      <w:r w:rsidRPr="00307787">
        <w:rPr>
          <w:rStyle w:val="apple-converted-space"/>
          <w:lang w:val="kk-KZ"/>
        </w:rPr>
        <w:t> </w:t>
      </w:r>
      <w:r w:rsidRPr="00307787">
        <w:rPr>
          <w:lang w:val="kk-KZ"/>
        </w:rPr>
        <w:t xml:space="preserve"> Қазақстанның негізгі геосаяси ерекшеліктері:</w:t>
      </w:r>
    </w:p>
    <w:p w:rsidR="00A013F2" w:rsidRPr="00307787" w:rsidRDefault="00A013F2" w:rsidP="00A013F2">
      <w:pPr>
        <w:pStyle w:val="a4"/>
        <w:numPr>
          <w:ilvl w:val="0"/>
          <w:numId w:val="3"/>
        </w:numPr>
        <w:spacing w:before="0" w:beforeAutospacing="0" w:after="0" w:afterAutospacing="0"/>
        <w:ind w:left="0" w:firstLine="567"/>
        <w:jc w:val="both"/>
        <w:rPr>
          <w:lang w:val="kk-KZ"/>
        </w:rPr>
      </w:pPr>
      <w:r w:rsidRPr="00307787">
        <w:rPr>
          <w:lang w:val="kk-KZ"/>
        </w:rPr>
        <w:t xml:space="preserve">Минералдық ресурстар байлығы. Барланған пайдалы қазбалардың құны бойынша Қазақстан дүние жүзінде алтыншы орында.Бұл - біздің еліміздің үлкен артықшылығы,оның әлемдік позициясының негізі. </w:t>
      </w:r>
    </w:p>
    <w:p w:rsidR="00A013F2" w:rsidRPr="00307787" w:rsidRDefault="00A013F2" w:rsidP="00A013F2">
      <w:pPr>
        <w:pStyle w:val="a4"/>
        <w:numPr>
          <w:ilvl w:val="0"/>
          <w:numId w:val="3"/>
        </w:numPr>
        <w:spacing w:before="0" w:beforeAutospacing="0" w:after="0" w:afterAutospacing="0"/>
        <w:ind w:left="0" w:firstLine="567"/>
        <w:jc w:val="both"/>
        <w:rPr>
          <w:lang w:val="kk-KZ"/>
        </w:rPr>
      </w:pPr>
      <w:r w:rsidRPr="00307787">
        <w:rPr>
          <w:lang w:val="kk-KZ"/>
        </w:rPr>
        <w:t>Жер көлемінің ауқымды болуы немесе аумағы мен тұрғын халық санының арасындағы сәйкессіздік. Экономикалық қызметтің шағын мөлшері - елдің өз қауіпсіздігін қамтамасыз етуге бөлетін қаржының да аз көлемде болуына әсерін тигізеді.</w:t>
      </w:r>
    </w:p>
    <w:p w:rsidR="00A013F2" w:rsidRDefault="00A013F2" w:rsidP="00A013F2">
      <w:pPr>
        <w:ind w:firstLine="567"/>
        <w:jc w:val="both"/>
        <w:rPr>
          <w:lang w:val="kk-KZ"/>
        </w:rPr>
      </w:pPr>
    </w:p>
    <w:p w:rsidR="00A013F2" w:rsidRPr="00307787" w:rsidRDefault="00A013F2" w:rsidP="00A013F2">
      <w:pPr>
        <w:ind w:firstLine="567"/>
        <w:jc w:val="both"/>
        <w:rPr>
          <w:lang w:val="kk-KZ"/>
        </w:rPr>
      </w:pPr>
      <w:r>
        <w:rPr>
          <w:lang w:val="kk-KZ"/>
        </w:rPr>
        <w:t xml:space="preserve">2 </w:t>
      </w:r>
      <w:r w:rsidRPr="00307787">
        <w:rPr>
          <w:lang w:val="kk-KZ"/>
        </w:rPr>
        <w:t xml:space="preserve">Өнеркәсіптік  саясат  экономикалық  ұғым  ретінде  өндірістік  қатынастар  мен  өндіргіш күштермен  тығыз  байланыста  болады.  Себебі,  өнеркәсіптік  саясаттың  материалдық  негізін, құрылымын,  өсу  қарқынын  өндірістің  еңбек  күші,  еңбек  құралдары  және  заттары  құрайтыны белгілі. Сонымен  бірге,  өнеркәсіптік  саясат  мемлекеттің  институционалдық  құрылымын  жаңарту үшін еліміздің қоғамдық және экономикалық дамуының басымдылықтары мен бағытын, мақсатын белгілейді. </w:t>
      </w:r>
    </w:p>
    <w:p w:rsidR="00A013F2" w:rsidRPr="00307787" w:rsidRDefault="00A013F2" w:rsidP="00A013F2">
      <w:pPr>
        <w:ind w:firstLine="567"/>
        <w:jc w:val="both"/>
        <w:rPr>
          <w:lang w:val="kk-KZ"/>
        </w:rPr>
      </w:pPr>
      <w:r w:rsidRPr="00307787">
        <w:rPr>
          <w:lang w:val="kk-KZ"/>
        </w:rPr>
        <w:t xml:space="preserve">Нарыққа  өту  кезеңінде  өнеркәсіптік  саясат  бір  жағынан  нарықтың  өзін-өзі  реттеуі  үшін жағдай жасаса,  екінші жағынан  өнеркәсіптік  өндірістің  құрылымын  қайта  құруда  экономикалық тәсілдерді анықтауға көмектесті. </w:t>
      </w:r>
    </w:p>
    <w:p w:rsidR="00A013F2" w:rsidRPr="00307787" w:rsidRDefault="00A013F2" w:rsidP="00A013F2">
      <w:pPr>
        <w:ind w:firstLine="567"/>
        <w:jc w:val="both"/>
        <w:rPr>
          <w:lang w:val="kk-KZ"/>
        </w:rPr>
      </w:pPr>
      <w:r w:rsidRPr="00307787">
        <w:rPr>
          <w:lang w:val="kk-KZ"/>
        </w:rPr>
        <w:t xml:space="preserve">Өнеркәсіптік саясатты жүзеге асыруда мемлекет тарапынан жүргізілетін шараларға мыналар жатады: </w:t>
      </w:r>
    </w:p>
    <w:p w:rsidR="00A013F2" w:rsidRPr="00307787" w:rsidRDefault="00A013F2" w:rsidP="00A013F2">
      <w:pPr>
        <w:numPr>
          <w:ilvl w:val="0"/>
          <w:numId w:val="1"/>
        </w:numPr>
        <w:ind w:left="0" w:firstLine="567"/>
        <w:jc w:val="both"/>
        <w:rPr>
          <w:lang w:val="kk-KZ"/>
        </w:rPr>
      </w:pPr>
      <w:r w:rsidRPr="00307787">
        <w:rPr>
          <w:lang w:val="kk-KZ"/>
        </w:rPr>
        <w:t xml:space="preserve">өнеркәсіптік, құрылымдық, инвестициялық, аймақтық, сыртқы экономикалық саясаттарды ұтымды үйлестіру; </w:t>
      </w:r>
    </w:p>
    <w:p w:rsidR="00A013F2" w:rsidRPr="00307787" w:rsidRDefault="00A013F2" w:rsidP="00A013F2">
      <w:pPr>
        <w:numPr>
          <w:ilvl w:val="0"/>
          <w:numId w:val="1"/>
        </w:numPr>
        <w:ind w:left="0" w:firstLine="567"/>
        <w:jc w:val="both"/>
        <w:rPr>
          <w:lang w:val="kk-KZ"/>
        </w:rPr>
      </w:pPr>
      <w:r w:rsidRPr="00307787">
        <w:rPr>
          <w:lang w:val="kk-KZ"/>
        </w:rPr>
        <w:t xml:space="preserve">мемлекеттік  кәсіпорындарды  басқару және  акционерлік  қоғамдағы мемлекеттің мүддесін қорғау; </w:t>
      </w:r>
    </w:p>
    <w:p w:rsidR="00A013F2" w:rsidRPr="00307787" w:rsidRDefault="00A013F2" w:rsidP="00A013F2">
      <w:pPr>
        <w:numPr>
          <w:ilvl w:val="0"/>
          <w:numId w:val="1"/>
        </w:numPr>
        <w:ind w:left="0" w:firstLine="567"/>
        <w:jc w:val="both"/>
        <w:rPr>
          <w:lang w:val="kk-KZ"/>
        </w:rPr>
      </w:pPr>
      <w:r w:rsidRPr="00307787">
        <w:rPr>
          <w:lang w:val="kk-KZ"/>
        </w:rPr>
        <w:lastRenderedPageBreak/>
        <w:t xml:space="preserve">құрылымдық саясатты қалыптастыру және жүзеге асыру, инновациялық қызметті жүргізу үшін қолайлы жағдай жасау; </w:t>
      </w:r>
    </w:p>
    <w:p w:rsidR="00A013F2" w:rsidRPr="00307787" w:rsidRDefault="00A013F2" w:rsidP="00A013F2">
      <w:pPr>
        <w:numPr>
          <w:ilvl w:val="0"/>
          <w:numId w:val="1"/>
        </w:numPr>
        <w:ind w:left="0" w:firstLine="567"/>
        <w:jc w:val="both"/>
        <w:rPr>
          <w:lang w:val="kk-KZ"/>
        </w:rPr>
      </w:pPr>
      <w:r w:rsidRPr="00307787">
        <w:rPr>
          <w:lang w:val="kk-KZ"/>
        </w:rPr>
        <w:t xml:space="preserve">экономикалық  тиімді  кәсіпорындар  мен  өндірісті  дамытуды  ынталандыру  және  қорғау, тиімсіз кәсіпорындарды санациялау; </w:t>
      </w:r>
    </w:p>
    <w:p w:rsidR="00A013F2" w:rsidRPr="00307787" w:rsidRDefault="00A013F2" w:rsidP="00A013F2">
      <w:pPr>
        <w:numPr>
          <w:ilvl w:val="0"/>
          <w:numId w:val="1"/>
        </w:numPr>
        <w:ind w:left="0" w:firstLine="567"/>
        <w:jc w:val="both"/>
        <w:rPr>
          <w:lang w:val="kk-KZ"/>
        </w:rPr>
      </w:pPr>
      <w:r w:rsidRPr="00307787">
        <w:rPr>
          <w:lang w:val="kk-KZ"/>
        </w:rPr>
        <w:t xml:space="preserve">өнеркәсіп  және  оның  жеке  секторлары  мен  сфераларын  дамыту  жөнінде  мемлекеттік бағдарлама әзірлеу; </w:t>
      </w:r>
    </w:p>
    <w:p w:rsidR="00A013F2" w:rsidRPr="00307787" w:rsidRDefault="00A013F2" w:rsidP="00A013F2">
      <w:pPr>
        <w:numPr>
          <w:ilvl w:val="0"/>
          <w:numId w:val="1"/>
        </w:numPr>
        <w:ind w:left="0" w:firstLine="567"/>
        <w:jc w:val="both"/>
        <w:rPr>
          <w:lang w:val="kk-KZ"/>
        </w:rPr>
      </w:pPr>
      <w:r w:rsidRPr="00307787">
        <w:rPr>
          <w:lang w:val="kk-KZ"/>
        </w:rPr>
        <w:t xml:space="preserve">мемлекетке  қажетті  тауарларды  сатып  алуды  жүзеге  асыру  (мемлекеттік  тапсырманы дайындау).  </w:t>
      </w:r>
    </w:p>
    <w:p w:rsidR="00A013F2" w:rsidRPr="00A013F2" w:rsidRDefault="00A013F2" w:rsidP="00A013F2">
      <w:pPr>
        <w:ind w:firstLine="567"/>
        <w:jc w:val="both"/>
        <w:rPr>
          <w:lang w:val="kk-KZ"/>
        </w:rPr>
      </w:pPr>
      <w:r w:rsidRPr="00A013F2">
        <w:rPr>
          <w:lang w:val="kk-KZ"/>
        </w:rPr>
        <w:t xml:space="preserve">Жалпы  өнеркәсіпті  дамытуда  экономикалық  ортаны  қалыптастыру  негізгі  рөл  атқарады. Өнеркәсіптік саясаттың басымдылықтары салық, бюджет, қаржы-несие, монополияға қарсы және баға саясаттарын дайындауда ескеріледі. </w:t>
      </w:r>
    </w:p>
    <w:p w:rsidR="00A013F2" w:rsidRPr="00A013F2" w:rsidRDefault="00A013F2" w:rsidP="00A013F2">
      <w:pPr>
        <w:ind w:firstLine="567"/>
        <w:jc w:val="both"/>
        <w:rPr>
          <w:lang w:val="kk-KZ"/>
        </w:rPr>
      </w:pPr>
      <w:r w:rsidRPr="00A013F2">
        <w:rPr>
          <w:lang w:val="kk-KZ"/>
        </w:rPr>
        <w:t xml:space="preserve">Өнеркәсіпті ұйымдастыру және институционалды жаңарту үрдістерін жүргізуде де мемлекет шешуші рөл атқарады. </w:t>
      </w:r>
    </w:p>
    <w:p w:rsidR="00A013F2" w:rsidRPr="00A013F2" w:rsidRDefault="00A013F2" w:rsidP="00A013F2">
      <w:pPr>
        <w:ind w:firstLine="567"/>
        <w:jc w:val="both"/>
        <w:rPr>
          <w:lang w:val="kk-KZ"/>
        </w:rPr>
      </w:pPr>
      <w:r w:rsidRPr="00A013F2">
        <w:rPr>
          <w:lang w:val="kk-KZ"/>
        </w:rPr>
        <w:t xml:space="preserve">Мемлекеттік  қолдау  –  өнеркәсіптік  саясаттың  негізгі  құралы.  Нарықтық  экономика жағдайында мемлекеттік кәсіпорындардың тиімді жұмыс  істеуі тек қана экономикалық орта ғана емес, құқықтық және ұйымдастыру орталарын да қалыптастырады. Біздің ойымызша, өнеркәсіптік саясат  кәсіпорындар,  ірі  корпорациялар  мен  мемлекет  мүдделерінің  бір  жерден  шығуына бағытталған тетікке сүйенуі тиіс. Сонда ғана оң нәтижелерге жетуге болады.  </w:t>
      </w:r>
    </w:p>
    <w:p w:rsidR="00A013F2" w:rsidRPr="00A013F2" w:rsidRDefault="00A013F2" w:rsidP="00A013F2">
      <w:pPr>
        <w:ind w:firstLine="567"/>
        <w:jc w:val="both"/>
        <w:rPr>
          <w:lang w:val="kk-KZ"/>
        </w:rPr>
      </w:pPr>
      <w:r w:rsidRPr="00A013F2">
        <w:rPr>
          <w:lang w:val="kk-KZ"/>
        </w:rPr>
        <w:t xml:space="preserve">Өнеркәсіптік  саясатты  жүргізуде  оған  белсенді  қатысушы  кәсіпорындар  мемлекеттік көмектің мынадай бағыттары мен нысандары қолданылады: </w:t>
      </w:r>
    </w:p>
    <w:p w:rsidR="00A013F2" w:rsidRPr="00A013F2" w:rsidRDefault="00A013F2" w:rsidP="00A013F2">
      <w:pPr>
        <w:numPr>
          <w:ilvl w:val="0"/>
          <w:numId w:val="2"/>
        </w:numPr>
        <w:ind w:left="0" w:firstLine="567"/>
        <w:jc w:val="both"/>
        <w:rPr>
          <w:lang w:val="kk-KZ"/>
        </w:rPr>
      </w:pPr>
      <w:r w:rsidRPr="00A013F2">
        <w:rPr>
          <w:lang w:val="kk-KZ"/>
        </w:rPr>
        <w:t xml:space="preserve">тікелей әсер ететін заң нормативтік актілерде белгіленгендей шаруашылық субъектілердің өмір сүруін ұйымдастыру экономикалық және құқықтық ортаны жақсарту шаралары; </w:t>
      </w:r>
    </w:p>
    <w:p w:rsidR="00A013F2" w:rsidRPr="00A013F2" w:rsidRDefault="00A013F2" w:rsidP="00A013F2">
      <w:pPr>
        <w:numPr>
          <w:ilvl w:val="0"/>
          <w:numId w:val="2"/>
        </w:numPr>
        <w:ind w:left="0" w:firstLine="567"/>
        <w:jc w:val="both"/>
        <w:rPr>
          <w:lang w:val="kk-KZ"/>
        </w:rPr>
      </w:pPr>
      <w:r w:rsidRPr="00A013F2">
        <w:rPr>
          <w:lang w:val="kk-KZ"/>
        </w:rPr>
        <w:t xml:space="preserve">қаржы, валюта, несие, банк, инвестиция және салықтық-баж төлеу сферасындағы шаралар жүйесі. </w:t>
      </w:r>
    </w:p>
    <w:p w:rsidR="00A013F2" w:rsidRPr="00A013F2" w:rsidRDefault="00A013F2" w:rsidP="00A013F2">
      <w:pPr>
        <w:ind w:firstLine="567"/>
        <w:jc w:val="both"/>
        <w:rPr>
          <w:lang w:val="kk-KZ"/>
        </w:rPr>
      </w:pPr>
      <w:r w:rsidRPr="00A013F2">
        <w:rPr>
          <w:lang w:val="kk-KZ"/>
        </w:rPr>
        <w:t xml:space="preserve">Өнеркәсіптік  саясаттың құралдар  жиынтығына  мемлекеттік  тапсырыстар,  жеңілдігі  бар  салықтар  мен  субсидиялар, экспортты  қолдау жөніндегі шаралар,  импортты шектеулер,  кедендік  баждар,  бәсекеге  қабілетті қаржы-өндірістік  құрылымды  қалыптастыру  үшін  және  шетел  өндірістік  инвестицияларын  елге тарту үшін ынталандыру тетіктері кіреді. </w:t>
      </w:r>
    </w:p>
    <w:p w:rsidR="00A013F2" w:rsidRPr="00A013F2" w:rsidRDefault="00A013F2" w:rsidP="00A013F2">
      <w:pPr>
        <w:ind w:firstLine="567"/>
        <w:jc w:val="both"/>
        <w:rPr>
          <w:lang w:val="kk-KZ"/>
        </w:rPr>
      </w:pPr>
      <w:r w:rsidRPr="00A013F2">
        <w:rPr>
          <w:lang w:val="kk-KZ"/>
        </w:rPr>
        <w:t xml:space="preserve">Мемлекеттік реттеуді күшейту үшін:  </w:t>
      </w:r>
    </w:p>
    <w:p w:rsidR="00A013F2" w:rsidRPr="00A013F2" w:rsidRDefault="00A013F2" w:rsidP="00A013F2">
      <w:pPr>
        <w:ind w:firstLine="567"/>
        <w:jc w:val="both"/>
        <w:rPr>
          <w:lang w:val="kk-KZ"/>
        </w:rPr>
      </w:pPr>
      <w:r w:rsidRPr="00A013F2">
        <w:rPr>
          <w:lang w:val="kk-KZ"/>
        </w:rPr>
        <w:t xml:space="preserve">- корпоративті секторды қалыптастыруды жеделдету; </w:t>
      </w:r>
    </w:p>
    <w:p w:rsidR="00A013F2" w:rsidRPr="00A013F2" w:rsidRDefault="00A013F2" w:rsidP="00A013F2">
      <w:pPr>
        <w:ind w:firstLine="567"/>
        <w:jc w:val="both"/>
        <w:rPr>
          <w:lang w:val="kk-KZ"/>
        </w:rPr>
      </w:pPr>
      <w:r w:rsidRPr="00A013F2">
        <w:rPr>
          <w:lang w:val="kk-KZ"/>
        </w:rPr>
        <w:t xml:space="preserve">- мемлекеттік мүлікті басқарудың ең жоғары деңгейін қамтамасыз ету; </w:t>
      </w:r>
    </w:p>
    <w:p w:rsidR="00A013F2" w:rsidRPr="00A013F2" w:rsidRDefault="00A013F2" w:rsidP="00A013F2">
      <w:pPr>
        <w:ind w:firstLine="567"/>
        <w:jc w:val="both"/>
        <w:rPr>
          <w:lang w:val="kk-KZ"/>
        </w:rPr>
      </w:pPr>
      <w:r w:rsidRPr="00A013F2">
        <w:rPr>
          <w:lang w:val="kk-KZ"/>
        </w:rPr>
        <w:t xml:space="preserve">- әлеуметтік  және  экономикалық  саясаттың,  соның  ішінде  техникалық,  құрылымдық, инвестицияның  барлық  түрлерін  жүзеге  асыруда  нақтылық  пен  негіздеудің  сапасын  көтеру, сақтандыру және ынталандыру жүйесін құру қажет.  </w:t>
      </w:r>
    </w:p>
    <w:p w:rsidR="00A013F2" w:rsidRPr="00A013F2" w:rsidRDefault="00A013F2" w:rsidP="00A013F2">
      <w:pPr>
        <w:ind w:firstLine="567"/>
        <w:jc w:val="both"/>
        <w:rPr>
          <w:lang w:val="kk-KZ"/>
        </w:rPr>
      </w:pPr>
      <w:r w:rsidRPr="00A013F2">
        <w:rPr>
          <w:lang w:val="kk-KZ"/>
        </w:rPr>
        <w:t xml:space="preserve">Өнеркәсіпті  өркендетудің  негізгі  факторына  шаруашылық  субьектілері  қызметінің институционалды  және  заңнама  шарттарын  нақтылау  және  бюджет-қаржы  жүйесін  жетілдіру жатады. Қазіргі кезде өнеркәсіп салаларын жандандыру үшін қолдау көрсету мемлекеттің негізгі міндеті болып көзделуде. Қазақстан өнеркәсібін дамытудың басты бағытына ішкі тұтыну нарығын бәсекеге  қабілеті  жоғары  отандық  тауарлармен  толықтыру  мақсатында  импорттық  тауарларды ығыстыру  көлемін  15-20  %-ға  дейін  төмендету  болып  отыр.  Осыған  байланысты  өнеркәсіптің индустриялық  деңгейін  көтеруді  басқарудың  ұйымдастыру-экономикалық  механизмін  әзірлеу, оның тиімді жұмыс  істеу әсерінен экономикада оң нәтижелерге жетудің мүмкіндіктерін анықтау. </w:t>
      </w:r>
    </w:p>
    <w:p w:rsidR="00A013F2" w:rsidRPr="00A013F2" w:rsidRDefault="00A013F2" w:rsidP="00A013F2">
      <w:pPr>
        <w:ind w:firstLine="567"/>
        <w:jc w:val="both"/>
        <w:rPr>
          <w:lang w:val="kk-KZ"/>
        </w:rPr>
      </w:pPr>
      <w:r w:rsidRPr="00A013F2">
        <w:rPr>
          <w:lang w:val="kk-KZ"/>
        </w:rPr>
        <w:t xml:space="preserve">Өнеркәсіптің индустриялық-инновациялық дамуын қалыптастыратын құрылымға: </w:t>
      </w:r>
    </w:p>
    <w:p w:rsidR="00A013F2" w:rsidRPr="00A013F2" w:rsidRDefault="00A013F2" w:rsidP="00A013F2">
      <w:pPr>
        <w:ind w:firstLine="567"/>
        <w:jc w:val="both"/>
        <w:rPr>
          <w:lang w:val="kk-KZ"/>
        </w:rPr>
      </w:pPr>
      <w:r w:rsidRPr="00A013F2">
        <w:rPr>
          <w:lang w:val="kk-KZ"/>
        </w:rPr>
        <w:t>- индустриялық-инновациялық дамудың  экономикалық  тетіктер жүйесіне –  салық  саясаты-ғылыми шығындарын  үнемі  арттырып  отыратын  субъектілер  үшін, жаңа  технологияны  игеруші шағын және орта бизнес үшін салық жеңілдіктерін бекіту, белгілі бір мерзімге венчурлық бизнесті салықтан толық босату; инновациялық қызметтің қаржы-</w:t>
      </w:r>
      <w:r w:rsidRPr="00A013F2">
        <w:rPr>
          <w:lang w:val="kk-KZ"/>
        </w:rPr>
        <w:lastRenderedPageBreak/>
        <w:t xml:space="preserve">несиелік механизмі – жеңілдік несиелер беру, жеңілдетілген амортизациялар; жаңа технологиялар нарығын дамыту – технологияны сатып алу-сату механизмін пайдалану; </w:t>
      </w:r>
    </w:p>
    <w:p w:rsidR="00A013F2" w:rsidRPr="00A013F2" w:rsidRDefault="00A013F2" w:rsidP="00A013F2">
      <w:pPr>
        <w:ind w:firstLine="567"/>
        <w:jc w:val="both"/>
        <w:rPr>
          <w:lang w:val="kk-KZ"/>
        </w:rPr>
      </w:pPr>
      <w:r w:rsidRPr="00A013F2">
        <w:rPr>
          <w:lang w:val="kk-KZ"/>
        </w:rPr>
        <w:t xml:space="preserve">-  индустриялық-инновациялық  қаржыландыру жүйесіне  инновациялық  қорлар,  инвестициялық-инновациялық  банктер,  бюджеттік  қаржыландыру,  шетел  инвестициялары,  кәсіпорынның  өз қаржылары; </w:t>
      </w:r>
    </w:p>
    <w:p w:rsidR="00A013F2" w:rsidRPr="00A013F2" w:rsidRDefault="00A013F2" w:rsidP="00A013F2">
      <w:pPr>
        <w:ind w:firstLine="567"/>
        <w:jc w:val="both"/>
        <w:rPr>
          <w:lang w:val="kk-KZ"/>
        </w:rPr>
      </w:pPr>
      <w:r w:rsidRPr="00A013F2">
        <w:rPr>
          <w:lang w:val="kk-KZ"/>
        </w:rPr>
        <w:t xml:space="preserve">-  инновациялық  инфрақұрылымдар  жүйесіне  –  технопарктер,  технополистер,  бизнес-инкубаторлар және  т.б., жаңалықтарды  тарататын және  өндіріске  енгізетін  дербес  түрде жұмыс істейтін фирма-делдалдар құру, ынталандыру қорларын қалыптастыру және т.б.; </w:t>
      </w:r>
    </w:p>
    <w:p w:rsidR="00A013F2" w:rsidRPr="00A013F2" w:rsidRDefault="00A013F2" w:rsidP="00A013F2">
      <w:pPr>
        <w:ind w:firstLine="567"/>
        <w:jc w:val="both"/>
        <w:rPr>
          <w:lang w:val="kk-KZ"/>
        </w:rPr>
      </w:pPr>
      <w:r w:rsidRPr="00A013F2">
        <w:rPr>
          <w:lang w:val="kk-KZ"/>
        </w:rPr>
        <w:t xml:space="preserve">- мемлекеттік және өнеркәсіптік,  салалық инновациялық бағдарламалар жасау – мемлекет, өнеркәсіп, сала және халықаралық деңгейде дайындау жатады. </w:t>
      </w:r>
    </w:p>
    <w:p w:rsidR="00A013F2" w:rsidRPr="00A013F2" w:rsidRDefault="00A013F2" w:rsidP="00A013F2">
      <w:pPr>
        <w:ind w:firstLine="567"/>
        <w:jc w:val="both"/>
        <w:rPr>
          <w:lang w:val="kk-KZ"/>
        </w:rPr>
      </w:pPr>
      <w:r w:rsidRPr="00307787">
        <w:rPr>
          <w:lang w:val="kk-KZ"/>
        </w:rPr>
        <w:t>О</w:t>
      </w:r>
      <w:r w:rsidRPr="00A013F2">
        <w:rPr>
          <w:lang w:val="kk-KZ"/>
        </w:rPr>
        <w:t xml:space="preserve">тандық  өнеркәсіпті  индустрияландырудың  жаңа  сатысына  көтерудің басым  бағыттарына  оның  инвестициялық-инновациялық  әлуетін  қалыптастыру,  тиімді  салалық құрылымын  жетілдіру,  технико-технологиялық  базасын  күшейту  жатады.  Осындай  басым бағыттарды  жүзеге  асыру  үшін  кәсіпорындардың  инновациялық  даму  бағытын  таңдап  алуы арқылы  табысты  молайтуына,  соның  негізінде  жаңа  нарықтарға  шығуына  жол  ашылады. Инновациялық даму бағыты ғылыми сыйымды өнімді өндірумен тығыз байланысты болғандықтан шығындылығы басым болады. </w:t>
      </w:r>
      <w:hyperlink r:id="rId8" w:anchor="cite_note-1" w:history="1"/>
    </w:p>
    <w:p w:rsidR="00A013F2" w:rsidRDefault="00A013F2" w:rsidP="00A013F2">
      <w:pPr>
        <w:ind w:firstLine="567"/>
        <w:jc w:val="both"/>
        <w:rPr>
          <w:lang w:val="kk-KZ"/>
        </w:rPr>
      </w:pPr>
    </w:p>
    <w:p w:rsidR="00A013F2" w:rsidRPr="00A013F2" w:rsidRDefault="00A013F2" w:rsidP="00A013F2">
      <w:pPr>
        <w:ind w:firstLine="567"/>
        <w:jc w:val="both"/>
        <w:rPr>
          <w:lang w:val="kk-KZ"/>
        </w:rPr>
      </w:pPr>
      <w:r>
        <w:rPr>
          <w:lang w:val="kk-KZ"/>
        </w:rPr>
        <w:t xml:space="preserve">3 </w:t>
      </w:r>
      <w:r w:rsidRPr="0006060F">
        <w:rPr>
          <w:lang w:val="kk-KZ"/>
        </w:rPr>
        <w:t>Мемлекеттің экономикалық стратегиясында маңызды орынды алыс</w:t>
      </w:r>
      <w:r w:rsidRPr="00307787">
        <w:rPr>
          <w:lang w:val="kk-KZ"/>
        </w:rPr>
        <w:t xml:space="preserve"> </w:t>
      </w:r>
      <w:r w:rsidRPr="0006060F">
        <w:rPr>
          <w:lang w:val="kk-KZ"/>
        </w:rPr>
        <w:t>және таяу шетелдермен сыртқы экономикалық қатынасты реттеуге және</w:t>
      </w:r>
      <w:r w:rsidRPr="00307787">
        <w:rPr>
          <w:lang w:val="kk-KZ"/>
        </w:rPr>
        <w:t xml:space="preserve"> </w:t>
      </w:r>
      <w:r w:rsidRPr="0006060F">
        <w:rPr>
          <w:lang w:val="kk-KZ"/>
        </w:rPr>
        <w:t>дамытуға, елдің халықаралық еңбек бөлінісіне белсенді қатысуына</w:t>
      </w:r>
      <w:r w:rsidRPr="00307787">
        <w:rPr>
          <w:lang w:val="kk-KZ"/>
        </w:rPr>
        <w:t xml:space="preserve"> </w:t>
      </w:r>
      <w:r w:rsidRPr="0006060F">
        <w:rPr>
          <w:lang w:val="kk-KZ"/>
        </w:rPr>
        <w:t xml:space="preserve">бағытталған, экспортқа бағытталған саясат алады. </w:t>
      </w:r>
      <w:r w:rsidRPr="00A013F2">
        <w:rPr>
          <w:lang w:val="kk-KZ"/>
        </w:rPr>
        <w:t>Экспортқа</w:t>
      </w:r>
      <w:r w:rsidRPr="00307787">
        <w:rPr>
          <w:lang w:val="kk-KZ"/>
        </w:rPr>
        <w:t xml:space="preserve"> </w:t>
      </w:r>
      <w:r w:rsidRPr="00A013F2">
        <w:rPr>
          <w:lang w:val="kk-KZ"/>
        </w:rPr>
        <w:t>бағытталған стратегияның негізгі мәселесі ретінде келешегі зор</w:t>
      </w:r>
      <w:r w:rsidRPr="00307787">
        <w:rPr>
          <w:lang w:val="kk-KZ"/>
        </w:rPr>
        <w:t xml:space="preserve"> </w:t>
      </w:r>
      <w:r w:rsidRPr="00A013F2">
        <w:rPr>
          <w:lang w:val="kk-KZ"/>
        </w:rPr>
        <w:t>экспорттық салаларды табу, экономикалық өсімнің жоғарғы қарқыны менүнемі сұранысқа ие болатын бәсекеге қабілетті, сапалы өнімді шығару</w:t>
      </w:r>
      <w:r w:rsidRPr="00307787">
        <w:rPr>
          <w:lang w:val="kk-KZ"/>
        </w:rPr>
        <w:t xml:space="preserve"> </w:t>
      </w:r>
      <w:r w:rsidRPr="00A013F2">
        <w:rPr>
          <w:lang w:val="kk-KZ"/>
        </w:rPr>
        <w:t>жолымен өндірістің тиімділігіне қол жеткізу болып табылады. Тек қана</w:t>
      </w:r>
      <w:r w:rsidRPr="00307787">
        <w:rPr>
          <w:lang w:val="kk-KZ"/>
        </w:rPr>
        <w:t xml:space="preserve"> </w:t>
      </w:r>
      <w:r w:rsidRPr="00A013F2">
        <w:rPr>
          <w:lang w:val="kk-KZ"/>
        </w:rPr>
        <w:t>экспорттық потенциалды дамыту ұлттық валютаның айналуы мен</w:t>
      </w:r>
      <w:r w:rsidRPr="00307787">
        <w:rPr>
          <w:lang w:val="kk-KZ"/>
        </w:rPr>
        <w:t xml:space="preserve"> </w:t>
      </w:r>
      <w:r w:rsidRPr="00A013F2">
        <w:rPr>
          <w:lang w:val="kk-KZ"/>
        </w:rPr>
        <w:t>нығаюының экономикалық қиындықтарын түпкілікті шешеді және</w:t>
      </w:r>
      <w:r w:rsidRPr="00307787">
        <w:rPr>
          <w:lang w:val="kk-KZ"/>
        </w:rPr>
        <w:t xml:space="preserve"> </w:t>
      </w:r>
      <w:r w:rsidRPr="00A013F2">
        <w:rPr>
          <w:lang w:val="kk-KZ"/>
        </w:rPr>
        <w:t>отандық экономика мен халықтың әл-ауқатының артуын</w:t>
      </w:r>
      <w:r w:rsidRPr="00307787">
        <w:rPr>
          <w:lang w:val="kk-KZ"/>
        </w:rPr>
        <w:t xml:space="preserve"> </w:t>
      </w:r>
      <w:r w:rsidRPr="00A013F2">
        <w:rPr>
          <w:lang w:val="kk-KZ"/>
        </w:rPr>
        <w:t>қаржыландырудың сыртқы көздерін құрады.</w:t>
      </w:r>
    </w:p>
    <w:p w:rsidR="00A013F2" w:rsidRPr="00307787" w:rsidRDefault="00A013F2" w:rsidP="00A013F2">
      <w:pPr>
        <w:ind w:firstLine="567"/>
        <w:jc w:val="both"/>
        <w:rPr>
          <w:lang w:val="kk-KZ"/>
        </w:rPr>
      </w:pPr>
      <w:r w:rsidRPr="00A013F2">
        <w:rPr>
          <w:lang w:val="kk-KZ"/>
        </w:rPr>
        <w:t>Еліміздің экспортқа бағытталуы еліміздің басқа елдермен өнімдер</w:t>
      </w:r>
      <w:r w:rsidRPr="00307787">
        <w:rPr>
          <w:lang w:val="kk-KZ"/>
        </w:rPr>
        <w:t xml:space="preserve"> </w:t>
      </w:r>
      <w:r w:rsidRPr="00A013F2">
        <w:rPr>
          <w:lang w:val="kk-KZ"/>
        </w:rPr>
        <w:t>мен өндірістің әлемдік рыногында өз орындарын жаулап алуға</w:t>
      </w:r>
      <w:r w:rsidRPr="00307787">
        <w:rPr>
          <w:lang w:val="kk-KZ"/>
        </w:rPr>
        <w:t xml:space="preserve"> </w:t>
      </w:r>
      <w:r w:rsidRPr="00A013F2">
        <w:rPr>
          <w:lang w:val="kk-KZ"/>
        </w:rPr>
        <w:t>бағытталған экономикалық байланысының сипатын көрсетеді. Экспортқа</w:t>
      </w:r>
      <w:r w:rsidRPr="00307787">
        <w:rPr>
          <w:lang w:val="kk-KZ"/>
        </w:rPr>
        <w:t xml:space="preserve"> </w:t>
      </w:r>
      <w:r w:rsidRPr="00A013F2">
        <w:rPr>
          <w:lang w:val="kk-KZ"/>
        </w:rPr>
        <w:t>бағытталудың процесс ретіндегі мәні мынадан бір жағынан</w:t>
      </w:r>
      <w:r w:rsidRPr="00307787">
        <w:rPr>
          <w:lang w:val="kk-KZ"/>
        </w:rPr>
        <w:t xml:space="preserve"> </w:t>
      </w:r>
      <w:r w:rsidRPr="00A013F2">
        <w:rPr>
          <w:lang w:val="kk-KZ"/>
        </w:rPr>
        <w:t>экономиканың ашықтығы мен қолғалысынан, ал екінші жағынан осы</w:t>
      </w:r>
      <w:r w:rsidRPr="00307787">
        <w:rPr>
          <w:lang w:val="kk-KZ"/>
        </w:rPr>
        <w:t xml:space="preserve"> </w:t>
      </w:r>
      <w:r w:rsidRPr="00A013F2">
        <w:rPr>
          <w:lang w:val="kk-KZ"/>
        </w:rPr>
        <w:t>қозғалыс кезінде еліміздің белгілі бір макроэкономикалық жүйелерін</w:t>
      </w:r>
      <w:r w:rsidRPr="00307787">
        <w:rPr>
          <w:lang w:val="kk-KZ"/>
        </w:rPr>
        <w:t xml:space="preserve"> </w:t>
      </w:r>
      <w:r w:rsidRPr="00A013F2">
        <w:rPr>
          <w:lang w:val="kk-KZ"/>
        </w:rPr>
        <w:t>жақындастыру мен экономикалық қатынастарды қолдаудан тұрады.</w:t>
      </w:r>
    </w:p>
    <w:p w:rsidR="00A013F2" w:rsidRPr="00307787" w:rsidRDefault="00A013F2" w:rsidP="00A013F2">
      <w:pPr>
        <w:ind w:firstLine="567"/>
        <w:jc w:val="both"/>
        <w:rPr>
          <w:lang w:val="kk-KZ"/>
        </w:rPr>
      </w:pPr>
      <w:r w:rsidRPr="00307787">
        <w:rPr>
          <w:lang w:val="kk-KZ"/>
        </w:rPr>
        <w:t>Экспортқа бағытталған саясаттың мақсаты - экономикалық өсімнің жоғары қарқынымен үнемі өсіп отырған сұранысқа ие немесе әлемдік рынокта тұрақты сұранысқа ие өнімнің түрін шығару жолымен өндірістің тиімділігіне қол жеткізу болып табылады. Бұған алдымен бір жағынан өндірістің тиімділігінің өсуінің көзімен факторлары дұрыс анықталған, екінші жағынан әлемдік рыноктағы бәсекелік таластағы ұлттық салыстырмалық артықшылықтарды таба білген жағдайда қол жеткізуге болады.</w:t>
      </w:r>
    </w:p>
    <w:p w:rsidR="00A013F2" w:rsidRPr="00307787" w:rsidRDefault="00A013F2" w:rsidP="00A013F2">
      <w:pPr>
        <w:ind w:firstLine="567"/>
        <w:jc w:val="both"/>
        <w:rPr>
          <w:lang w:val="kk-KZ"/>
        </w:rPr>
      </w:pPr>
      <w:r w:rsidRPr="00307787">
        <w:rPr>
          <w:lang w:val="kk-KZ"/>
        </w:rPr>
        <w:t xml:space="preserve">Экспортқа бағытталған өндіріс деп - өндірістік қызметті бәсекеге қабілетті, сапалы өнімді шығарып, оны ішкі дамудың мәселелерін есепке ала отырып сыртқы рынокқа өткізуге, еліміздің экономикасын жандандыруға, отандық өндірістің өнімдеріне сұранысты кеңейтуге, экономикалык қатынастарды ұлттық, сонымен қатар халықаралық аспектілерде дамытуға бағытталған кәсіпорынды айтамыз. Экспортқа бағытталған өндірісті дамыту жүйесімен елдердің ұлттық экономикасы әлемдік экономикаға ықпалдасуы арқылы өзара бірігіп әрекет етуге, өзара сіңісуге мүмкіндік алады. </w:t>
      </w:r>
    </w:p>
    <w:p w:rsidR="00A013F2" w:rsidRPr="00307787" w:rsidRDefault="00A013F2" w:rsidP="00A013F2">
      <w:pPr>
        <w:ind w:firstLine="567"/>
        <w:jc w:val="both"/>
        <w:rPr>
          <w:lang w:val="kk-KZ"/>
        </w:rPr>
      </w:pPr>
      <w:r w:rsidRPr="00307787">
        <w:rPr>
          <w:lang w:val="kk-KZ"/>
        </w:rPr>
        <w:t>Экспортқа бағытталған өндірісті дамыту еліміздің валюталық түсімдерін арттырады, сыртқы рыноктағы елімізге жағымсыз бәсеке шарттарын барынша жеңіл етуге және осыған байланысты басқа да өндірістердің тиімділігін арттыруға мүмкіндік туғызады. Экспортқа бағытталған өндірісті дамыту осыған жататын салалардың дамуына әкеледі.</w:t>
      </w:r>
    </w:p>
    <w:p w:rsidR="00A013F2" w:rsidRPr="00307787" w:rsidRDefault="00A013F2" w:rsidP="00A013F2">
      <w:pPr>
        <w:ind w:firstLine="567"/>
        <w:jc w:val="both"/>
        <w:rPr>
          <w:lang w:val="kk-KZ"/>
        </w:rPr>
      </w:pPr>
      <w:r w:rsidRPr="00307787">
        <w:rPr>
          <w:lang w:val="kk-KZ"/>
        </w:rPr>
        <w:lastRenderedPageBreak/>
        <w:t>Экспортқа бағытталған өндірісті көлемі бойынша ірі, орташа экспортқа бағытталған өндіріс және экспортқа бағытталуды қажет ететін өндіріс деп бөлуге болады.</w:t>
      </w:r>
    </w:p>
    <w:p w:rsidR="00A013F2" w:rsidRPr="00307787" w:rsidRDefault="00A013F2" w:rsidP="00A013F2">
      <w:pPr>
        <w:ind w:firstLine="567"/>
        <w:jc w:val="both"/>
        <w:rPr>
          <w:lang w:val="kk-KZ"/>
        </w:rPr>
      </w:pPr>
      <w:r w:rsidRPr="00307787">
        <w:rPr>
          <w:lang w:val="kk-KZ"/>
        </w:rPr>
        <w:t>Өндірістің қай топқа жататынын оның мынадай салыстырмалы артықшылықтарына: өндірістік потенциал, шығаратын өнімдерінің әртүрлілігі, өндіріс көлемі, қуатты пайдалануы, қызметкерлердің біліктілік деңгейі, кәсіпоррындағы жұмысшылардың саны, орташа айлық жалақысының деңгейі, қалыптасқан шаруашылық байланыстарының жемісі, өнімнің бәсеке қабілеттілігінің деңгейі, инвестициялық қамтамасыз етілу дәрежесі, ғылыми-техникалық даму, өндірістегі экспорттың үлесі, импортқа тәуелділігі, валюталық түсімдеріне т.б. қарап анықтауға болады.</w:t>
      </w:r>
    </w:p>
    <w:p w:rsidR="00A013F2" w:rsidRPr="00307787" w:rsidRDefault="00A013F2" w:rsidP="00A013F2">
      <w:pPr>
        <w:ind w:firstLine="567"/>
        <w:jc w:val="both"/>
        <w:rPr>
          <w:lang w:val="kk-KZ"/>
        </w:rPr>
      </w:pPr>
      <w:r w:rsidRPr="00307787">
        <w:rPr>
          <w:lang w:val="kk-KZ"/>
        </w:rPr>
        <w:t>Экспортқа бағытталған өндірісті дамыту мыналарға бағытталған:</w:t>
      </w:r>
    </w:p>
    <w:p w:rsidR="00A013F2" w:rsidRPr="00307787" w:rsidRDefault="00A013F2" w:rsidP="00A013F2">
      <w:pPr>
        <w:ind w:firstLine="567"/>
        <w:jc w:val="both"/>
        <w:rPr>
          <w:lang w:val="kk-KZ"/>
        </w:rPr>
      </w:pPr>
      <w:r w:rsidRPr="00307787">
        <w:rPr>
          <w:lang w:val="kk-KZ"/>
        </w:rPr>
        <w:t>─ отандық өндірістің өнімдеріне сұранысты кеңейту, ал бұл өз кезегінде өндірушілерді ынталандырады және еңбек нарығындағы жағдайды жақсартады.</w:t>
      </w:r>
    </w:p>
    <w:p w:rsidR="00A013F2" w:rsidRPr="00307787" w:rsidRDefault="00A013F2" w:rsidP="00A013F2">
      <w:pPr>
        <w:ind w:firstLine="567"/>
        <w:jc w:val="both"/>
        <w:rPr>
          <w:lang w:val="kk-KZ"/>
        </w:rPr>
      </w:pPr>
      <w:r w:rsidRPr="00307787">
        <w:rPr>
          <w:lang w:val="kk-KZ"/>
        </w:rPr>
        <w:t>─ әлемдік рыноктағы экономиканы дамытудың жаңа сапасы, яғни бәсеке күресіндегі ұлттық өндірістің өміршеңдігін айқындау.</w:t>
      </w:r>
    </w:p>
    <w:p w:rsidR="00A013F2" w:rsidRPr="00307787" w:rsidRDefault="00A013F2" w:rsidP="00A013F2">
      <w:pPr>
        <w:ind w:firstLine="567"/>
        <w:jc w:val="both"/>
        <w:rPr>
          <w:lang w:val="kk-KZ"/>
        </w:rPr>
      </w:pPr>
      <w:r w:rsidRPr="00307787">
        <w:rPr>
          <w:lang w:val="kk-KZ"/>
        </w:rPr>
        <w:t>Экономикалық саясаттың ұзақ мерзімдік мәселесі еңбек пен капиталды қажет ететін өндірістен, технология мен ғылымды қажет ететін өндіріске көшу, импорт алмастыру саясатын белсенді жүргізу жолымен республиканың өңдеуші саланың өнімдерінің импортына тәуелділігін жоспарлы түрде төмендетуден тұрады.</w:t>
      </w:r>
    </w:p>
    <w:p w:rsidR="00A013F2" w:rsidRPr="00307787" w:rsidRDefault="00A013F2" w:rsidP="00A013F2">
      <w:pPr>
        <w:ind w:firstLine="567"/>
        <w:jc w:val="both"/>
        <w:rPr>
          <w:lang w:val="kk-KZ"/>
        </w:rPr>
      </w:pPr>
      <w:r w:rsidRPr="00307787">
        <w:rPr>
          <w:lang w:val="kk-KZ"/>
        </w:rPr>
        <w:t>Импорт алмастыру өндірісін дамыту еліміздің экономикасын көтерудің  келешегі зор бағыттарының бірі болып табылады. Қазіргі таңда Қазақстан аймақтарында импорт алмастыру бағдарламасын дамыту саласында және кәсіпорындардың іскерлік белсенділігін жандандыруда белсенді жұмыстар атқарылуда. Импорт алмастыру бағдарламасын қолдау және дамыту мақсаты бюджеттен тыс қорлар мен жергілікті бюджет қаржылары есебінен биліктің жергілікті органдары арқылы жүзеге асырылады.</w:t>
      </w:r>
    </w:p>
    <w:p w:rsidR="00A013F2" w:rsidRPr="00307787" w:rsidRDefault="00A013F2" w:rsidP="00A013F2">
      <w:pPr>
        <w:ind w:firstLine="567"/>
        <w:jc w:val="both"/>
        <w:rPr>
          <w:lang w:val="kk-KZ"/>
        </w:rPr>
      </w:pPr>
      <w:r w:rsidRPr="00307787">
        <w:rPr>
          <w:lang w:val="kk-KZ"/>
        </w:rPr>
        <w:t>Импорт алмастыру саясатын жүзеге асыру отандық өндірістің құрыла бастауына, жағымды нәтижелерге қол жеткізуге әкеп соқты. Қазіргі кездегі республиканың экономикасы импорт алмастыру өндірісін дамыту кезеңіне өтумен сипатталатын дамудың сапалы, жаңа кезеңіне аяқ басты.</w:t>
      </w:r>
    </w:p>
    <w:p w:rsidR="00A013F2" w:rsidRPr="00307787" w:rsidRDefault="00A013F2" w:rsidP="00A013F2">
      <w:pPr>
        <w:ind w:firstLine="567"/>
        <w:jc w:val="both"/>
        <w:rPr>
          <w:lang w:val="kk-KZ"/>
        </w:rPr>
      </w:pPr>
      <w:r w:rsidRPr="00307787">
        <w:rPr>
          <w:lang w:val="kk-KZ"/>
        </w:rPr>
        <w:t>Экспортқа бағытталған стратегияның мәселесі ретінде келешегі зор экспорттық саланы анықтап, өнеркәсіптік потенциалды тиімді пайдалануды іздеп, экономикадағы құрылымдық өзгерістерді интенсификациялау болып табылады.</w:t>
      </w:r>
    </w:p>
    <w:p w:rsidR="00A013F2" w:rsidRPr="00307787" w:rsidRDefault="00A013F2" w:rsidP="00A013F2">
      <w:pPr>
        <w:ind w:firstLine="567"/>
        <w:jc w:val="both"/>
        <w:rPr>
          <w:lang w:val="kk-KZ"/>
        </w:rPr>
      </w:pPr>
      <w:r w:rsidRPr="00307787">
        <w:rPr>
          <w:lang w:val="kk-KZ"/>
        </w:rPr>
        <w:t xml:space="preserve">Өңдеуші өндірістің бәсеке қабілеттілігінің әлсіреуі, экономикалық өсімнің қарқынының теңселуі экспортталатын өнімнің құрылымында шикізат экспортының тым көп болуынан туындауы мүмкін. </w:t>
      </w:r>
    </w:p>
    <w:p w:rsidR="00A013F2" w:rsidRPr="00307787" w:rsidRDefault="00A013F2" w:rsidP="00A013F2">
      <w:pPr>
        <w:ind w:firstLine="567"/>
        <w:jc w:val="both"/>
        <w:rPr>
          <w:lang w:val="kk-KZ"/>
        </w:rPr>
      </w:pPr>
      <w:r w:rsidRPr="00307787">
        <w:rPr>
          <w:lang w:val="kk-KZ"/>
        </w:rPr>
        <w:t xml:space="preserve">Экспорттық өндірісті дамыту мен кеңейту экспорттаушыларға салықтық жеңілдіктер мен экономиканың экспорттық секторын дамытуға ұзақ мерзімдік жеңілдетілген несиелерді беру арқылы ынталандырылады. Экспорттық баждан түсетін кірістер мен экспорттық өндірісті қаржыландырудың көзі ретіндегі шетел несиелерін бөлудің сәйкес механизмдерін және сыртқы экономикалық қызметтің заманға сай өндірістік және экономикалық инфрақұрылымын құруға арналған мемлекеттік инвестицияларды пайдалану жолымен экспортқа бағытталған өндірісті дамытуға болады. </w:t>
      </w:r>
    </w:p>
    <w:p w:rsidR="00A013F2" w:rsidRPr="00307787" w:rsidRDefault="00A013F2" w:rsidP="00A013F2">
      <w:pPr>
        <w:ind w:firstLine="567"/>
        <w:jc w:val="both"/>
        <w:rPr>
          <w:lang w:val="kk-KZ"/>
        </w:rPr>
      </w:pPr>
      <w:r w:rsidRPr="00307787">
        <w:rPr>
          <w:lang w:val="kk-KZ"/>
        </w:rPr>
        <w:t>Мемлекеттің экспортқа бағытталған стратегиясының негізгі мақсаттарының бірі ретінде ұлттық өндірістің озаттарын тауып, оларды сыртқы әлемдік рыноктың озатына айналдыру болып табылады.</w:t>
      </w:r>
    </w:p>
    <w:p w:rsidR="00A013F2" w:rsidRPr="00307787" w:rsidRDefault="00A013F2" w:rsidP="00A013F2">
      <w:pPr>
        <w:ind w:firstLine="567"/>
        <w:jc w:val="both"/>
        <w:rPr>
          <w:lang w:val="kk-KZ"/>
        </w:rPr>
      </w:pPr>
      <w:r w:rsidRPr="00307787">
        <w:rPr>
          <w:lang w:val="kk-KZ"/>
        </w:rPr>
        <w:t>Экспортқа бағытталған сыртқы экономикалық саясат мемлекеттің қаржы-бюджеттік, валюталық, құрылымды-инвестициялық, ақша-несиелік, бағалық, аймақтық саясаттарымен бірге жасалуы тиіс.</w:t>
      </w:r>
    </w:p>
    <w:p w:rsidR="00A013F2" w:rsidRPr="00307787" w:rsidRDefault="00A013F2" w:rsidP="00A013F2">
      <w:pPr>
        <w:ind w:firstLine="567"/>
        <w:jc w:val="both"/>
        <w:rPr>
          <w:lang w:val="kk-KZ"/>
        </w:rPr>
      </w:pPr>
      <w:r w:rsidRPr="00307787">
        <w:rPr>
          <w:lang w:val="kk-KZ"/>
        </w:rPr>
        <w:t xml:space="preserve">Мемлекеттің құрылымдық саясатының басымдықтары, отандық экономиканың салыстырмалы артықшылықтарымен сәйкес келуї міндетті және жаңа технологиялық әдет-ғұрыптың таралуы негізіндегі ғаламдық техника-экономикалық дамудың объективті бағыттарына ілесуі керек. Экономика мен ғылыми зерттеулерді мемлекеттік </w:t>
      </w:r>
      <w:r w:rsidRPr="00307787">
        <w:rPr>
          <w:lang w:val="kk-KZ"/>
        </w:rPr>
        <w:lastRenderedPageBreak/>
        <w:t>қаржыландыруды осы басымдықтарды жүзеге асыруға және сәйкес мақсатты бағдарламаларды орындауға шоғырландыру қажет.</w:t>
      </w:r>
    </w:p>
    <w:p w:rsidR="00A013F2" w:rsidRPr="00307787" w:rsidRDefault="00A013F2" w:rsidP="00A013F2">
      <w:pPr>
        <w:ind w:firstLine="567"/>
        <w:jc w:val="both"/>
        <w:rPr>
          <w:lang w:val="kk-KZ"/>
        </w:rPr>
      </w:pPr>
      <w:r w:rsidRPr="00307787">
        <w:rPr>
          <w:lang w:val="kk-KZ"/>
        </w:rPr>
        <w:t>Қазақстан экспортына тежегіш әсерін тигізетін факторлар мыналар:</w:t>
      </w:r>
    </w:p>
    <w:p w:rsidR="00A013F2" w:rsidRPr="00A013F2" w:rsidRDefault="00A013F2" w:rsidP="00A013F2">
      <w:pPr>
        <w:ind w:firstLine="567"/>
        <w:jc w:val="both"/>
        <w:rPr>
          <w:lang w:val="kk-KZ"/>
        </w:rPr>
      </w:pPr>
      <w:r w:rsidRPr="00A013F2">
        <w:rPr>
          <w:lang w:val="kk-KZ"/>
        </w:rPr>
        <w:t>─ отандық өнеркәсіп өнімдерінің бәсеке қабілеттілігінің төмендігі;</w:t>
      </w:r>
    </w:p>
    <w:p w:rsidR="00A013F2" w:rsidRPr="00A013F2" w:rsidRDefault="00A013F2" w:rsidP="00A013F2">
      <w:pPr>
        <w:ind w:firstLine="567"/>
        <w:jc w:val="both"/>
        <w:rPr>
          <w:lang w:val="kk-KZ"/>
        </w:rPr>
      </w:pPr>
      <w:r w:rsidRPr="00A013F2">
        <w:rPr>
          <w:lang w:val="kk-KZ"/>
        </w:rPr>
        <w:t>─ өндіруші өнеркәсіптің көптеген кәсіпорындарының қаржылық</w:t>
      </w:r>
      <w:r w:rsidRPr="00307787">
        <w:rPr>
          <w:lang w:val="kk-KZ"/>
        </w:rPr>
        <w:t xml:space="preserve"> </w:t>
      </w:r>
      <w:r w:rsidRPr="00A013F2">
        <w:rPr>
          <w:lang w:val="kk-KZ"/>
        </w:rPr>
        <w:t>жағдайының ауырлығы, бұл ішкі ресурстар және бәсекеге қабілеті бар</w:t>
      </w:r>
      <w:r w:rsidRPr="00307787">
        <w:rPr>
          <w:lang w:val="kk-KZ"/>
        </w:rPr>
        <w:t xml:space="preserve"> </w:t>
      </w:r>
      <w:r w:rsidRPr="00A013F2">
        <w:rPr>
          <w:lang w:val="kk-KZ"/>
        </w:rPr>
        <w:t>өндірістің коммерциялануы есебінен келешегі зор экспортқа</w:t>
      </w:r>
      <w:r w:rsidRPr="00307787">
        <w:rPr>
          <w:lang w:val="kk-KZ"/>
        </w:rPr>
        <w:t xml:space="preserve"> </w:t>
      </w:r>
      <w:r w:rsidRPr="00A013F2">
        <w:rPr>
          <w:lang w:val="kk-KZ"/>
        </w:rPr>
        <w:t>бағытталған жобаларды инвестициялауға мүмкіндік бермейді;</w:t>
      </w:r>
    </w:p>
    <w:p w:rsidR="00A013F2" w:rsidRPr="00A013F2" w:rsidRDefault="00A013F2" w:rsidP="00A013F2">
      <w:pPr>
        <w:ind w:firstLine="567"/>
        <w:jc w:val="both"/>
        <w:rPr>
          <w:lang w:val="kk-KZ"/>
        </w:rPr>
      </w:pPr>
      <w:r w:rsidRPr="00A013F2">
        <w:rPr>
          <w:lang w:val="kk-KZ"/>
        </w:rPr>
        <w:t>─ экспорттық өнімдердің саласын бақылау мен сертификациялаудың</w:t>
      </w:r>
      <w:r w:rsidRPr="00307787">
        <w:rPr>
          <w:lang w:val="kk-KZ"/>
        </w:rPr>
        <w:t xml:space="preserve"> </w:t>
      </w:r>
      <w:r w:rsidRPr="00A013F2">
        <w:rPr>
          <w:lang w:val="kk-KZ"/>
        </w:rPr>
        <w:t>отандық жүйелерінің жеткіліксіз дамуы;</w:t>
      </w:r>
    </w:p>
    <w:p w:rsidR="00A013F2" w:rsidRPr="00A013F2" w:rsidRDefault="00A013F2" w:rsidP="00A013F2">
      <w:pPr>
        <w:ind w:firstLine="567"/>
        <w:jc w:val="both"/>
        <w:rPr>
          <w:lang w:val="kk-KZ"/>
        </w:rPr>
      </w:pPr>
      <w:r w:rsidRPr="00A013F2">
        <w:rPr>
          <w:lang w:val="kk-KZ"/>
        </w:rPr>
        <w:t>─ Қазақстан экспортының қамтамасыз ететін көлік</w:t>
      </w:r>
      <w:r w:rsidRPr="00307787">
        <w:rPr>
          <w:lang w:val="kk-KZ"/>
        </w:rPr>
        <w:t xml:space="preserve"> </w:t>
      </w:r>
      <w:r w:rsidRPr="00A013F2">
        <w:rPr>
          <w:lang w:val="kk-KZ"/>
        </w:rPr>
        <w:t>инфрақұрылымының жетілдірілмегендігі;</w:t>
      </w:r>
    </w:p>
    <w:p w:rsidR="00A013F2" w:rsidRPr="00A013F2" w:rsidRDefault="00A013F2" w:rsidP="00A013F2">
      <w:pPr>
        <w:ind w:firstLine="567"/>
        <w:jc w:val="both"/>
        <w:rPr>
          <w:lang w:val="kk-KZ"/>
        </w:rPr>
      </w:pPr>
      <w:r w:rsidRPr="00A013F2">
        <w:rPr>
          <w:lang w:val="kk-KZ"/>
        </w:rPr>
        <w:t>─ Қазақстанның көптеген кәсіпорындарының экспорт саласындағы</w:t>
      </w:r>
      <w:r w:rsidRPr="00307787">
        <w:rPr>
          <w:lang w:val="kk-KZ"/>
        </w:rPr>
        <w:t xml:space="preserve"> </w:t>
      </w:r>
      <w:r w:rsidRPr="00A013F2">
        <w:rPr>
          <w:lang w:val="kk-KZ"/>
        </w:rPr>
        <w:t>жұмыс тәжірибесінің және арнайы білімінің жетіспеуі және олардың</w:t>
      </w:r>
      <w:r w:rsidRPr="00307787">
        <w:rPr>
          <w:lang w:val="kk-KZ"/>
        </w:rPr>
        <w:t xml:space="preserve"> </w:t>
      </w:r>
      <w:r w:rsidRPr="00A013F2">
        <w:rPr>
          <w:lang w:val="kk-KZ"/>
        </w:rPr>
        <w:t>сыртқы рынокқа шығуының координациялануы;</w:t>
      </w:r>
    </w:p>
    <w:p w:rsidR="00A013F2" w:rsidRPr="00A013F2" w:rsidRDefault="00A013F2" w:rsidP="00A013F2">
      <w:pPr>
        <w:ind w:firstLine="567"/>
        <w:jc w:val="both"/>
        <w:rPr>
          <w:lang w:val="kk-KZ"/>
        </w:rPr>
      </w:pPr>
      <w:r w:rsidRPr="00A013F2">
        <w:rPr>
          <w:lang w:val="kk-KZ"/>
        </w:rPr>
        <w:t>─ бұрынғы кеңестік кеңістіктегі дәстүрлі өндірістік байланыстардың</w:t>
      </w:r>
      <w:r w:rsidRPr="00307787">
        <w:rPr>
          <w:lang w:val="kk-KZ"/>
        </w:rPr>
        <w:t xml:space="preserve"> </w:t>
      </w:r>
      <w:r w:rsidRPr="00A013F2">
        <w:rPr>
          <w:lang w:val="kk-KZ"/>
        </w:rPr>
        <w:t>үзілуі;</w:t>
      </w:r>
    </w:p>
    <w:p w:rsidR="00A013F2" w:rsidRPr="00A013F2" w:rsidRDefault="00A013F2" w:rsidP="00A013F2">
      <w:pPr>
        <w:ind w:firstLine="567"/>
        <w:jc w:val="both"/>
        <w:rPr>
          <w:lang w:val="kk-KZ"/>
        </w:rPr>
      </w:pPr>
      <w:r w:rsidRPr="00A013F2">
        <w:rPr>
          <w:lang w:val="kk-KZ"/>
        </w:rPr>
        <w:t>─ табиғи монополиялардың қызметтері мен өнімдеріне деген</w:t>
      </w:r>
      <w:r w:rsidRPr="00307787">
        <w:rPr>
          <w:lang w:val="kk-KZ"/>
        </w:rPr>
        <w:t xml:space="preserve"> </w:t>
      </w:r>
      <w:r w:rsidRPr="00A013F2">
        <w:rPr>
          <w:lang w:val="kk-KZ"/>
        </w:rPr>
        <w:t>бағаның өңдеуші өнеркәсіптің өнімдеріне деген бағаның өсуімен</w:t>
      </w:r>
      <w:r w:rsidRPr="00307787">
        <w:rPr>
          <w:lang w:val="kk-KZ"/>
        </w:rPr>
        <w:t xml:space="preserve"> </w:t>
      </w:r>
      <w:r w:rsidRPr="00A013F2">
        <w:rPr>
          <w:lang w:val="kk-KZ"/>
        </w:rPr>
        <w:t>салыстырғанда асып түсуі;</w:t>
      </w:r>
    </w:p>
    <w:p w:rsidR="00A013F2" w:rsidRPr="00307787" w:rsidRDefault="00A013F2" w:rsidP="00A013F2">
      <w:pPr>
        <w:ind w:firstLine="567"/>
        <w:jc w:val="both"/>
      </w:pPr>
      <w:r w:rsidRPr="00A013F2">
        <w:rPr>
          <w:lang w:val="kk-KZ"/>
        </w:rPr>
        <w:t>─ несие мен инвестициялар үшін Қазақстанның халықаралық</w:t>
      </w:r>
      <w:r w:rsidRPr="00307787">
        <w:rPr>
          <w:lang w:val="kk-KZ"/>
        </w:rPr>
        <w:t xml:space="preserve">  </w:t>
      </w:r>
      <w:r w:rsidRPr="00A013F2">
        <w:rPr>
          <w:lang w:val="kk-KZ"/>
        </w:rPr>
        <w:t xml:space="preserve">рейтингінің төмен болуы. </w:t>
      </w:r>
      <w:r w:rsidRPr="00307787">
        <w:t xml:space="preserve">Бұл </w:t>
      </w:r>
      <w:proofErr w:type="spellStart"/>
      <w:r w:rsidRPr="00307787">
        <w:t>Қазақстан</w:t>
      </w:r>
      <w:proofErr w:type="spellEnd"/>
      <w:r w:rsidRPr="00307787">
        <w:t xml:space="preserve"> </w:t>
      </w:r>
      <w:proofErr w:type="spellStart"/>
      <w:r w:rsidRPr="00307787">
        <w:t>экспортын</w:t>
      </w:r>
      <w:proofErr w:type="spellEnd"/>
      <w:r w:rsidRPr="00307787">
        <w:t xml:space="preserve"> </w:t>
      </w:r>
      <w:proofErr w:type="spellStart"/>
      <w:r w:rsidRPr="00307787">
        <w:t>дамытуда</w:t>
      </w:r>
      <w:proofErr w:type="spellEnd"/>
      <w:r w:rsidRPr="00307787">
        <w:t xml:space="preserve"> </w:t>
      </w:r>
      <w:proofErr w:type="spellStart"/>
      <w:r w:rsidRPr="00307787">
        <w:t>шетел</w:t>
      </w:r>
      <w:proofErr w:type="spellEnd"/>
      <w:r w:rsidRPr="00307787">
        <w:rPr>
          <w:lang w:val="kk-KZ"/>
        </w:rPr>
        <w:t xml:space="preserve"> </w:t>
      </w:r>
      <w:proofErr w:type="spellStart"/>
      <w:r w:rsidRPr="00307787">
        <w:t>қаржысын</w:t>
      </w:r>
      <w:proofErr w:type="spellEnd"/>
      <w:r w:rsidRPr="00307787">
        <w:t xml:space="preserve"> </w:t>
      </w:r>
      <w:proofErr w:type="spellStart"/>
      <w:r w:rsidRPr="00307787">
        <w:t>пайдалануды</w:t>
      </w:r>
      <w:proofErr w:type="spellEnd"/>
      <w:r w:rsidRPr="00307787">
        <w:t xml:space="preserve"> </w:t>
      </w:r>
      <w:proofErr w:type="spellStart"/>
      <w:r w:rsidRPr="00307787">
        <w:t>қиындатады</w:t>
      </w:r>
      <w:proofErr w:type="spellEnd"/>
      <w:r w:rsidRPr="00307787">
        <w:t>.</w:t>
      </w:r>
    </w:p>
    <w:p w:rsidR="00432734" w:rsidRDefault="00A013F2" w:rsidP="00A013F2">
      <w:proofErr w:type="spellStart"/>
      <w:r w:rsidRPr="00307787">
        <w:t>Қазақстан</w:t>
      </w:r>
      <w:proofErr w:type="spellEnd"/>
      <w:r w:rsidRPr="00307787">
        <w:t xml:space="preserve"> </w:t>
      </w:r>
      <w:proofErr w:type="spellStart"/>
      <w:r w:rsidRPr="00307787">
        <w:t>экспортының</w:t>
      </w:r>
      <w:proofErr w:type="spellEnd"/>
      <w:r w:rsidRPr="00307787">
        <w:t xml:space="preserve"> </w:t>
      </w:r>
      <w:proofErr w:type="spellStart"/>
      <w:r w:rsidRPr="00307787">
        <w:t>келешегі</w:t>
      </w:r>
      <w:proofErr w:type="spellEnd"/>
      <w:r w:rsidRPr="00307787">
        <w:t xml:space="preserve"> мен </w:t>
      </w:r>
      <w:proofErr w:type="spellStart"/>
      <w:r w:rsidRPr="00307787">
        <w:t>жағдайын</w:t>
      </w:r>
      <w:proofErr w:type="spellEnd"/>
      <w:r w:rsidRPr="00307787">
        <w:t xml:space="preserve"> </w:t>
      </w:r>
      <w:proofErr w:type="spellStart"/>
      <w:r w:rsidRPr="00307787">
        <w:t>анықтайтын</w:t>
      </w:r>
      <w:proofErr w:type="spellEnd"/>
      <w:r w:rsidRPr="00307787">
        <w:rPr>
          <w:lang w:val="kk-KZ"/>
        </w:rPr>
        <w:t xml:space="preserve"> </w:t>
      </w:r>
      <w:proofErr w:type="spellStart"/>
      <w:r w:rsidRPr="00307787">
        <w:t>факторлардың</w:t>
      </w:r>
      <w:proofErr w:type="spellEnd"/>
      <w:r w:rsidRPr="00307787">
        <w:t xml:space="preserve"> </w:t>
      </w:r>
      <w:proofErr w:type="spellStart"/>
      <w:r w:rsidRPr="00307787">
        <w:t>жиынтығын</w:t>
      </w:r>
      <w:proofErr w:type="spellEnd"/>
      <w:r w:rsidRPr="00307787">
        <w:t xml:space="preserve"> </w:t>
      </w:r>
      <w:proofErr w:type="spellStart"/>
      <w:r w:rsidRPr="00307787">
        <w:t>есепке</w:t>
      </w:r>
      <w:proofErr w:type="spellEnd"/>
      <w:r w:rsidRPr="00307787">
        <w:t xml:space="preserve"> </w:t>
      </w:r>
      <w:proofErr w:type="spellStart"/>
      <w:r w:rsidRPr="00307787">
        <w:t>алып</w:t>
      </w:r>
      <w:proofErr w:type="spellEnd"/>
      <w:r w:rsidRPr="00307787">
        <w:t xml:space="preserve">, бір </w:t>
      </w:r>
      <w:proofErr w:type="spellStart"/>
      <w:r w:rsidRPr="00307787">
        <w:t>жағына</w:t>
      </w:r>
      <w:proofErr w:type="spellEnd"/>
      <w:r w:rsidRPr="00307787">
        <w:t xml:space="preserve"> </w:t>
      </w:r>
      <w:proofErr w:type="spellStart"/>
      <w:r w:rsidRPr="00307787">
        <w:t>экспортық</w:t>
      </w:r>
      <w:proofErr w:type="spellEnd"/>
      <w:r w:rsidRPr="00307787">
        <w:rPr>
          <w:lang w:val="kk-KZ"/>
        </w:rPr>
        <w:t xml:space="preserve"> </w:t>
      </w:r>
      <w:proofErr w:type="spellStart"/>
      <w:r w:rsidRPr="00307787">
        <w:t>қызметтегі</w:t>
      </w:r>
      <w:proofErr w:type="spellEnd"/>
      <w:r w:rsidRPr="00307787">
        <w:t xml:space="preserve"> бар </w:t>
      </w:r>
      <w:proofErr w:type="spellStart"/>
      <w:r w:rsidRPr="00307787">
        <w:t>кедергілер</w:t>
      </w:r>
      <w:proofErr w:type="spellEnd"/>
      <w:r w:rsidRPr="00307787">
        <w:t xml:space="preserve"> мен </w:t>
      </w:r>
      <w:proofErr w:type="spellStart"/>
      <w:r w:rsidRPr="00307787">
        <w:t>қиындықтарды</w:t>
      </w:r>
      <w:proofErr w:type="spellEnd"/>
      <w:r w:rsidRPr="00307787">
        <w:t xml:space="preserve"> </w:t>
      </w:r>
      <w:proofErr w:type="spellStart"/>
      <w:r w:rsidRPr="00307787">
        <w:t>тиімді</w:t>
      </w:r>
      <w:proofErr w:type="spellEnd"/>
      <w:r w:rsidRPr="00307787">
        <w:t xml:space="preserve"> </w:t>
      </w:r>
      <w:proofErr w:type="spellStart"/>
      <w:r w:rsidRPr="00307787">
        <w:t>жеңе</w:t>
      </w:r>
      <w:proofErr w:type="spellEnd"/>
      <w:r w:rsidRPr="00307787">
        <w:t xml:space="preserve"> </w:t>
      </w:r>
      <w:proofErr w:type="spellStart"/>
      <w:r w:rsidRPr="00307787">
        <w:t>білуге</w:t>
      </w:r>
      <w:proofErr w:type="spellEnd"/>
      <w:r w:rsidRPr="00307787">
        <w:t xml:space="preserve">, </w:t>
      </w:r>
      <w:proofErr w:type="spellStart"/>
      <w:r w:rsidRPr="00307787">
        <w:t>екінші</w:t>
      </w:r>
      <w:proofErr w:type="spellEnd"/>
      <w:r w:rsidRPr="00307787">
        <w:rPr>
          <w:lang w:val="kk-KZ"/>
        </w:rPr>
        <w:t xml:space="preserve"> </w:t>
      </w:r>
      <w:proofErr w:type="spellStart"/>
      <w:r w:rsidRPr="00307787">
        <w:t>жағынан</w:t>
      </w:r>
      <w:proofErr w:type="spellEnd"/>
      <w:r w:rsidRPr="00307787">
        <w:t xml:space="preserve"> </w:t>
      </w:r>
      <w:proofErr w:type="spellStart"/>
      <w:r w:rsidRPr="00307787">
        <w:t>экспортты</w:t>
      </w:r>
      <w:proofErr w:type="spellEnd"/>
      <w:r w:rsidRPr="00307787">
        <w:t xml:space="preserve"> </w:t>
      </w:r>
      <w:proofErr w:type="spellStart"/>
      <w:r w:rsidRPr="00307787">
        <w:t>дамыту</w:t>
      </w:r>
      <w:proofErr w:type="spellEnd"/>
      <w:r w:rsidRPr="00307787">
        <w:t xml:space="preserve"> </w:t>
      </w:r>
      <w:proofErr w:type="spellStart"/>
      <w:r w:rsidRPr="00307787">
        <w:t>үшін</w:t>
      </w:r>
      <w:proofErr w:type="spellEnd"/>
      <w:r w:rsidRPr="00307787">
        <w:t xml:space="preserve"> </w:t>
      </w:r>
      <w:proofErr w:type="spellStart"/>
      <w:r w:rsidRPr="00307787">
        <w:t>Қазақстанның</w:t>
      </w:r>
      <w:proofErr w:type="spellEnd"/>
      <w:r w:rsidRPr="00307787">
        <w:t xml:space="preserve"> </w:t>
      </w:r>
      <w:proofErr w:type="spellStart"/>
      <w:r w:rsidRPr="00307787">
        <w:t>сыртқы</w:t>
      </w:r>
      <w:proofErr w:type="spellEnd"/>
      <w:r w:rsidRPr="00307787">
        <w:rPr>
          <w:lang w:val="kk-KZ"/>
        </w:rPr>
        <w:t xml:space="preserve"> </w:t>
      </w:r>
      <w:proofErr w:type="spellStart"/>
      <w:r w:rsidRPr="00307787">
        <w:t>экономикалық</w:t>
      </w:r>
      <w:proofErr w:type="spellEnd"/>
      <w:r w:rsidRPr="00307787">
        <w:rPr>
          <w:lang w:val="kk-KZ"/>
        </w:rPr>
        <w:t xml:space="preserve"> </w:t>
      </w:r>
      <w:proofErr w:type="spellStart"/>
      <w:r w:rsidRPr="00307787">
        <w:t>саясаты</w:t>
      </w:r>
      <w:proofErr w:type="spellEnd"/>
      <w:r w:rsidRPr="00307787">
        <w:t xml:space="preserve"> мен </w:t>
      </w:r>
      <w:proofErr w:type="spellStart"/>
      <w:r w:rsidRPr="00307787">
        <w:t>экономикасындағы</w:t>
      </w:r>
      <w:proofErr w:type="spellEnd"/>
      <w:r w:rsidRPr="00307787">
        <w:t xml:space="preserve"> </w:t>
      </w:r>
      <w:proofErr w:type="spellStart"/>
      <w:r w:rsidRPr="00307787">
        <w:t>болып</w:t>
      </w:r>
      <w:proofErr w:type="spellEnd"/>
      <w:r w:rsidRPr="00307787">
        <w:t xml:space="preserve"> </w:t>
      </w:r>
      <w:proofErr w:type="spellStart"/>
      <w:r w:rsidRPr="00307787">
        <w:t>жатқан</w:t>
      </w:r>
      <w:proofErr w:type="spellEnd"/>
      <w:r w:rsidRPr="00307787">
        <w:t xml:space="preserve"> </w:t>
      </w:r>
      <w:proofErr w:type="spellStart"/>
      <w:r w:rsidRPr="00307787">
        <w:t>жағымды</w:t>
      </w:r>
      <w:proofErr w:type="spellEnd"/>
      <w:r w:rsidRPr="00307787">
        <w:t xml:space="preserve"> </w:t>
      </w:r>
      <w:proofErr w:type="spellStart"/>
      <w:r w:rsidRPr="00307787">
        <w:t>өзгерістерді</w:t>
      </w:r>
      <w:proofErr w:type="spellEnd"/>
      <w:r w:rsidRPr="00307787">
        <w:rPr>
          <w:lang w:val="kk-KZ"/>
        </w:rPr>
        <w:t xml:space="preserve"> </w:t>
      </w:r>
      <w:proofErr w:type="spellStart"/>
      <w:r w:rsidRPr="00307787">
        <w:t>барынша</w:t>
      </w:r>
      <w:proofErr w:type="spellEnd"/>
      <w:r w:rsidRPr="00307787">
        <w:t xml:space="preserve"> </w:t>
      </w:r>
      <w:proofErr w:type="spellStart"/>
      <w:r w:rsidRPr="00307787">
        <w:t>пайдалануға</w:t>
      </w:r>
      <w:proofErr w:type="spellEnd"/>
      <w:r w:rsidRPr="00307787">
        <w:t xml:space="preserve"> </w:t>
      </w:r>
      <w:proofErr w:type="spellStart"/>
      <w:r w:rsidRPr="00307787">
        <w:t>мүмкіндік</w:t>
      </w:r>
      <w:proofErr w:type="spellEnd"/>
      <w:r w:rsidRPr="00307787">
        <w:t xml:space="preserve"> </w:t>
      </w:r>
      <w:proofErr w:type="spellStart"/>
      <w:r w:rsidRPr="00307787">
        <w:t>беретін</w:t>
      </w:r>
      <w:proofErr w:type="spellEnd"/>
      <w:r w:rsidRPr="00307787">
        <w:t xml:space="preserve"> </w:t>
      </w:r>
      <w:proofErr w:type="spellStart"/>
      <w:r w:rsidRPr="00307787">
        <w:t>экспортты</w:t>
      </w:r>
      <w:proofErr w:type="spellEnd"/>
      <w:r w:rsidRPr="00307787">
        <w:t xml:space="preserve"> </w:t>
      </w:r>
      <w:proofErr w:type="spellStart"/>
      <w:r w:rsidRPr="00307787">
        <w:t>ынталандырудың</w:t>
      </w:r>
      <w:proofErr w:type="spellEnd"/>
      <w:r w:rsidRPr="00307787">
        <w:rPr>
          <w:lang w:val="kk-KZ"/>
        </w:rPr>
        <w:t xml:space="preserve"> </w:t>
      </w:r>
      <w:proofErr w:type="spellStart"/>
      <w:r w:rsidRPr="00307787">
        <w:t>мемлекеттік</w:t>
      </w:r>
      <w:proofErr w:type="spellEnd"/>
      <w:r w:rsidRPr="00307787">
        <w:t xml:space="preserve"> </w:t>
      </w:r>
      <w:proofErr w:type="spellStart"/>
      <w:r w:rsidRPr="00307787">
        <w:t>шаралардың</w:t>
      </w:r>
      <w:proofErr w:type="spellEnd"/>
      <w:r w:rsidRPr="00307787">
        <w:t xml:space="preserve"> </w:t>
      </w:r>
      <w:proofErr w:type="spellStart"/>
      <w:r w:rsidRPr="00307787">
        <w:t>біртұтас</w:t>
      </w:r>
      <w:proofErr w:type="spellEnd"/>
      <w:r w:rsidRPr="00307787">
        <w:t xml:space="preserve"> </w:t>
      </w:r>
      <w:proofErr w:type="spellStart"/>
      <w:r w:rsidRPr="00307787">
        <w:t>жүйесін</w:t>
      </w:r>
      <w:proofErr w:type="spellEnd"/>
      <w:r w:rsidRPr="00307787">
        <w:t xml:space="preserve"> </w:t>
      </w:r>
      <w:proofErr w:type="spellStart"/>
      <w:r w:rsidRPr="00307787">
        <w:t>құру</w:t>
      </w:r>
      <w:proofErr w:type="spellEnd"/>
      <w:r w:rsidRPr="00307787">
        <w:t xml:space="preserve"> </w:t>
      </w:r>
      <w:proofErr w:type="spellStart"/>
      <w:r w:rsidRPr="00307787">
        <w:t>қажет</w:t>
      </w:r>
      <w:proofErr w:type="spellEnd"/>
      <w:r w:rsidRPr="00307787">
        <w:t>.</w:t>
      </w:r>
    </w:p>
    <w:sectPr w:rsidR="0043273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28040F"/>
    <w:multiLevelType w:val="hybridMultilevel"/>
    <w:tmpl w:val="D1BE1D3E"/>
    <w:lvl w:ilvl="0" w:tplc="8A0A443E">
      <w:start w:val="1"/>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 w15:restartNumberingAfterBreak="0">
    <w:nsid w:val="5AAE19C1"/>
    <w:multiLevelType w:val="hybridMultilevel"/>
    <w:tmpl w:val="7242A954"/>
    <w:lvl w:ilvl="0" w:tplc="2834BFF6">
      <w:start w:val="3"/>
      <w:numFmt w:val="bullet"/>
      <w:lvlText w:val="-"/>
      <w:lvlJc w:val="left"/>
      <w:pPr>
        <w:ind w:left="1287" w:hanging="360"/>
      </w:pPr>
      <w:rPr>
        <w:rFonts w:ascii="Times New Roman" w:eastAsia="Times New Roman" w:hAnsi="Times New Roman" w:cs="Times New Roman"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 w15:restartNumberingAfterBreak="0">
    <w:nsid w:val="61C91717"/>
    <w:multiLevelType w:val="hybridMultilevel"/>
    <w:tmpl w:val="F2F8D8F2"/>
    <w:lvl w:ilvl="0" w:tplc="2834BFF6">
      <w:start w:val="3"/>
      <w:numFmt w:val="bullet"/>
      <w:lvlText w:val="-"/>
      <w:lvlJc w:val="left"/>
      <w:pPr>
        <w:ind w:left="1557" w:hanging="990"/>
      </w:pPr>
      <w:rPr>
        <w:rFonts w:ascii="Times New Roman" w:eastAsia="Times New Roman"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13F2"/>
    <w:rsid w:val="00432734"/>
    <w:rsid w:val="00A013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4ED9189-19B5-470E-8C9A-5558B1A8A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013F2"/>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A013F2"/>
  </w:style>
  <w:style w:type="character" w:customStyle="1" w:styleId="apple-converted-space">
    <w:name w:val="apple-converted-space"/>
    <w:basedOn w:val="a0"/>
    <w:rsid w:val="00A013F2"/>
  </w:style>
  <w:style w:type="character" w:styleId="a3">
    <w:name w:val="Hyperlink"/>
    <w:uiPriority w:val="99"/>
    <w:unhideWhenUsed/>
    <w:rsid w:val="00A013F2"/>
    <w:rPr>
      <w:color w:val="0000FF"/>
      <w:u w:val="single"/>
    </w:rPr>
  </w:style>
  <w:style w:type="paragraph" w:styleId="a4">
    <w:name w:val="Normal (Web)"/>
    <w:basedOn w:val="a"/>
    <w:uiPriority w:val="99"/>
    <w:unhideWhenUsed/>
    <w:rsid w:val="00A013F2"/>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kk.wikipedia.org/wiki/%D2%9A%D0%B0%D0%B7%D0%B0%D2%9B%D1%81%D1%82%D0%B0%D0%BD%D0%BD%D1%8B%D2%A3_%D0%B3%D0%B5%D0%BE%D1%81%D0%B0%D1%8F%D1%81%D0%B8_%D0%B6%D0%B0%D2%93%D0%B4%D0%B0%D0%B9%D1%8B" TargetMode="External"/><Relationship Id="rId3" Type="http://schemas.openxmlformats.org/officeDocument/2006/relationships/settings" Target="settings.xml"/><Relationship Id="rId7" Type="http://schemas.openxmlformats.org/officeDocument/2006/relationships/hyperlink" Target="http://kk.wikipedia.org/wiki/%D0%9A%D3%A9%D0%BB%D1%96%D0%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kk.wikipedia.org/wiki/%D0%93%D0%B5%D0%BE%D1%81%D0%B0%D1%8F%D1%81%D0%B0%D1%82" TargetMode="External"/><Relationship Id="rId5" Type="http://schemas.openxmlformats.org/officeDocument/2006/relationships/hyperlink" Target="http://kk.wikipedia.org/wiki/%D0%90%D0%B4%D0%B0%D0%BC"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2424</Words>
  <Characters>13817</Characters>
  <Application>Microsoft Office Word</Application>
  <DocSecurity>0</DocSecurity>
  <Lines>115</Lines>
  <Paragraphs>32</Paragraphs>
  <ScaleCrop>false</ScaleCrop>
  <Company>SPecialiST RePack</Company>
  <LinksUpToDate>false</LinksUpToDate>
  <CharactersWithSpaces>16209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 Windows</dc:creator>
  <cp:keywords/>
  <dc:description/>
  <cp:lastModifiedBy>Пользователь Windows</cp:lastModifiedBy>
  <cp:revision>1</cp:revision>
  <dcterms:created xsi:type="dcterms:W3CDTF">2020-08-25T15:21:00Z</dcterms:created>
  <dcterms:modified xsi:type="dcterms:W3CDTF">2020-08-25T15:22:00Z</dcterms:modified>
</cp:coreProperties>
</file>